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10.0" w:type="dxa"/>
        <w:jc w:val="left"/>
        <w:tblInd w:w="-168.0" w:type="dxa"/>
        <w:tblLayout w:type="fixed"/>
        <w:tblLook w:val="0400"/>
      </w:tblPr>
      <w:tblGrid>
        <w:gridCol w:w="4401"/>
        <w:gridCol w:w="5638"/>
        <w:gridCol w:w="4871"/>
        <w:tblGridChange w:id="0">
          <w:tblGrid>
            <w:gridCol w:w="4401"/>
            <w:gridCol w:w="5638"/>
            <w:gridCol w:w="4871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1">
            <w:pPr>
              <w:ind w:firstLine="0"/>
              <w:contextualSpacing w:val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7 класс (35ч)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Аппаратные и программные средства ИКТ – 11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История развития вычислительной техники. ТБ в кабинете ВТ.</w:t>
            </w:r>
          </w:p>
          <w:p w:rsidR="00000000" w:rsidDel="00000000" w:rsidP="00000000" w:rsidRDefault="00000000" w:rsidRPr="00000000" w14:paraId="0000000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Вычисления в доэлектронную эпоху. Аналитическая машина Бэббиджа. Поколения ЭВМ.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Как развивались вирусы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Тренировка ввода текстовой и числовой информации с помощью клавиатуры.</w:t>
            </w:r>
          </w:p>
          <w:p w:rsidR="00000000" w:rsidDel="00000000" w:rsidP="00000000" w:rsidRDefault="00000000" w:rsidRPr="00000000" w14:paraId="0000000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Клавиатурный тренажер. Текстовый редактор. Клавиатура.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компоненты компьютера и их функции.</w:t>
            </w:r>
          </w:p>
          <w:p w:rsidR="00000000" w:rsidDel="00000000" w:rsidP="00000000" w:rsidRDefault="00000000" w:rsidRPr="00000000" w14:paraId="0000001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Процессор. Устройства ввода/вывода информации. Оперативная память. Долговременная память.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ind w:firstLine="0"/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Могут ли вирусы воздействовать на аппаратуру ПК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Условия безопасной эксплуатации компьютера. Данные и программы. Файлы и файловая система.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Данные. Программы. Обработка данных по программе. Файл, имя файла. Файловая система.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ind w:firstLine="0"/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файлов. Права пользователей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файлами с использование файлового менеджера.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Файловый менеджер. Основные операции с файлами (создание, перемещение, копирование, удаление).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Как вирусы воздействуют на файлы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Программный принцип работы компьютера. Программное обеспечение. Операционные системы.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Программное обеспечение компьютера. Операционная система. Загрузка компьютера.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при загрузке и выключении компьютера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Форматирование, проверка и дефрагментация системы.</w:t>
            </w:r>
          </w:p>
          <w:p w:rsidR="00000000" w:rsidDel="00000000" w:rsidP="00000000" w:rsidRDefault="00000000" w:rsidRPr="00000000" w14:paraId="0000002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дисков. Фрагментация и дефрагментация дисков. Проверка системы.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Проверка на наличие вирусов. Сканеры и др.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Командное взаимодействие пользователя с компьютером, графический пользовательский интерфейс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Командное взаимодействие пользователя с компьютером, графический пользовательский интерфейс (рабочий стол, окна, диалоговые панели, меню)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Может ли вирус воздействовать на рабочий стол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разрешающей способности экрана монитора и мыши. Установка даты и времени.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Разрешающая способность экрана монитора, мыши.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Воздействие на зрение ЭЛТ, жидкокристаллических, светодиодных, монохромных мониторов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вирусы и антивирусные программы.</w:t>
            </w:r>
          </w:p>
          <w:p w:rsidR="00000000" w:rsidDel="00000000" w:rsidP="00000000" w:rsidRDefault="00000000" w:rsidRPr="00000000" w14:paraId="0000002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вирусы. Антивирусные программы.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Источники заражения ПК. Источники вирусов в Интернете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Защита от вирусов: обнаружение и лечение.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по теме: «Компьютер и программное обеспечение»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Защита от вирусов.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Методы защиты от вирусов. Как распознаются вирусы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графической и мультимедийной информации – 15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графической информации (пиксель, растр, кодировка цвета, видеопамять)</w:t>
            </w:r>
          </w:p>
          <w:p w:rsidR="00000000" w:rsidDel="00000000" w:rsidP="00000000" w:rsidRDefault="00000000" w:rsidRPr="00000000" w14:paraId="0000003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графика. Пиксель. Растр. Кодировка цвета. Видеопамять. Векторная графика.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изображений в растровом редакторе Paint.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Растровый редактор Paint. Создание и редактирование растровых графических изображений.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и векторная графика. Растровые и векторные графические редакторы.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Растровые и векторные графические редакторы. Интерфейс графического редактора. Форматы графических файлов.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Источники данных в Интернете: почта, сервисы обмена файлами и др. Хранение данных в Интернете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Ввод дополнительных цветов в палитру. Сохранение изображения.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Палитра. Замена цветов в растровых изображениях. Инструмент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Пипетка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при скачивании файлов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Интерфейс графических редакторов. Редактирование рисунков и изображений.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Интерфейс графического редактора. Инструменты рисования и графические примитивы.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Разрешается ли скачивать фильмы и музыку из Интернета? Что такое авторское право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рисунков в векторном редакторе, встроенном в текстовый редактор Word.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Слои объектов. Группировка объектов. Векторный редактор, встроенный в текстовый редактор Word.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при просмотре фильмов онлайн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Рисование и создание трехмерных объектов в редакторе OpenOffice Draw.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Трехмерная графика. Создание трехмерных объектов.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программ и данных от несанкционированного копирования. Организационные, юридические, программные и программно-аппаратные меры защиты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презентации. Дизайн презентации и макеты слайдов.</w:t>
            </w:r>
          </w:p>
          <w:p w:rsidR="00000000" w:rsidDel="00000000" w:rsidP="00000000" w:rsidRDefault="00000000" w:rsidRPr="00000000" w14:paraId="0000004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Понятие мультимедиа. Компьютерная презентация. Дизайн презентации. Макеты слайдов.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программ и данных с помощью паролей, программных и электронных ключей, серийных номеров, переноса в онлайн и т.п. Неперемещаемые программы.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анимации, встроенной в презентацию.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Анимация. Смена слайдов. Появление объектов на слайдах.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файлов и архивов от несанкционированного просмотра и распространения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мультимедийных эффектов при появлении объектов на слайдах.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Мультимедийные эффекты в презентациях.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компьютерных игр (читы, пиратство, копирование, неправомерное использование)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Переходы между слайдами с помощью кнопок и гиперссылок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Кнопка. Гиперссылка. Переходы между слайдами.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мультимедийной интерактивной презентации «Устройство компьютера»</w:t>
            </w:r>
          </w:p>
          <w:p w:rsidR="00000000" w:rsidDel="00000000" w:rsidP="00000000" w:rsidRDefault="00000000" w:rsidRPr="00000000" w14:paraId="0000005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Демонстрация презентации.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по теме: «</w:t>
            </w:r>
            <w:r w:rsidDel="00000000" w:rsidR="00000000" w:rsidRPr="00000000">
              <w:rPr>
                <w:highlight w:val="white"/>
                <w:rtl w:val="0"/>
              </w:rPr>
              <w:t xml:space="preserve">Разработка мультимедийной интерактивной презентации «История развития ВТ»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Демонстрация презентации.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звуковой информации (глубина дискретизации, частота кодирования).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Звуковая информация. Глубина дискретизации. Частота кодирования.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Методы защиты фото и видеоматериалов от копирования в сети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Цифровое видео. Разрешающая способность и частота кадров.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Цифровое видео. Частота кадров. Разрешающая способность..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от копирования контента сайта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Моделирование и формализация – 4 часа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 как метод познания. Модели материальные и модели информационные.</w:t>
            </w:r>
          </w:p>
          <w:p w:rsidR="00000000" w:rsidDel="00000000" w:rsidP="00000000" w:rsidRDefault="00000000" w:rsidRPr="00000000" w14:paraId="0000006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Моделирование. Материальные и информационные модели.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компьютерного черчения.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компьютерного черчения. Интерфейс.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Черчение графических примитивов в системе компьютерного черчения КОМПАС.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основных чертежных объектов.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Выполнение графических построений в системе компьютерного черчения КОМПАС.</w:t>
            </w:r>
          </w:p>
          <w:p w:rsidR="00000000" w:rsidDel="00000000" w:rsidP="00000000" w:rsidRDefault="00000000" w:rsidRPr="00000000" w14:paraId="0000007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Выполнение графических построений.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Информационная деятельность человека. Информационная безопасность – 3 часа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общества, образовательные информационные ресурсы.</w:t>
            </w:r>
          </w:p>
          <w:p w:rsidR="00000000" w:rsidDel="00000000" w:rsidP="00000000" w:rsidRDefault="00000000" w:rsidRPr="00000000" w14:paraId="0000007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Информационное общество. Информационные ресурсы общества.</w:t>
            </w:r>
          </w:p>
          <w:p w:rsidR="00000000" w:rsidDel="00000000" w:rsidP="00000000" w:rsidRDefault="00000000" w:rsidRPr="00000000" w14:paraId="0000007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Образовательные информационные ресурсы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Информационная безопасность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Этика и право при создании и использовании информации. Информационная безопасность.</w:t>
            </w:r>
          </w:p>
          <w:p w:rsidR="00000000" w:rsidDel="00000000" w:rsidP="00000000" w:rsidRDefault="00000000" w:rsidRPr="00000000" w14:paraId="0000007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безопасность.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персональных данных, почему она нужна. Категории персональных данных. Биометрические персональные данные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охрана информационных ресурсов. Основные этапы развития средств информационных технологий.</w:t>
            </w:r>
          </w:p>
          <w:p w:rsidR="00000000" w:rsidDel="00000000" w:rsidP="00000000" w:rsidRDefault="00000000" w:rsidRPr="00000000" w14:paraId="0000008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охрана информации.  Электронная подпись.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Закон о персональных данных. В каких системах используются ПД. Электронная подпись. Закон 2002 г. "Об электронно-цифровой подписи" - законодательная основа электронного документооборота (</w:t>
            </w:r>
            <w:r w:rsidDel="00000000" w:rsidR="00000000" w:rsidRPr="00000000">
              <w:rPr>
                <w:highlight w:val="white"/>
                <w:rtl w:val="0"/>
              </w:rPr>
              <w:t xml:space="preserve">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«Аппаратные и программные средства ИКТ»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23 тем</w:t>
            </w:r>
          </w:p>
        </w:tc>
      </w:tr>
    </w:tbl>
    <w:p w:rsidR="00000000" w:rsidDel="00000000" w:rsidP="00000000" w:rsidRDefault="00000000" w:rsidRPr="00000000" w14:paraId="0000008A">
      <w:pPr>
        <w:spacing w:after="200" w:line="276" w:lineRule="auto"/>
        <w:ind w:firstLine="0"/>
        <w:contextualSpacing w:val="0"/>
        <w:jc w:val="left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ind w:firstLine="0"/>
              <w:contextualSpacing w:val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8 класс (35ч)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Информация и информационные процессы – 10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в неживой и живой природе. Человек и информация. Информационные процессы в технике.</w:t>
            </w:r>
          </w:p>
          <w:p w:rsidR="00000000" w:rsidDel="00000000" w:rsidP="00000000" w:rsidRDefault="00000000" w:rsidRPr="00000000" w14:paraId="0000009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Информация. Информационные объекты различных видов. Человек и информация. Информационные процессы в технике.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Знаки: форма и значение. Знаковые системы.</w:t>
            </w:r>
          </w:p>
          <w:p w:rsidR="00000000" w:rsidDel="00000000" w:rsidP="00000000" w:rsidRDefault="00000000" w:rsidRPr="00000000" w14:paraId="0000009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Знаки: форма и значение. Знаковые системы.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информации как комплекс мероприятий, направленных на обеспечение информационной безопасности. Аспекты кибербезопасности.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информации с помощью знаковых систем.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информации. Код.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Компьютерная и информационная безопасность, обнаружение проблем в сети, восстановление параметров систем, средства защиты от несанкционированного доступа к данным, криптографическая защита информации.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Тренировка ввода текстовой и числовой информации с помощью клавиатурного тренажера.</w:t>
            </w:r>
          </w:p>
          <w:p w:rsidR="00000000" w:rsidDel="00000000" w:rsidP="00000000" w:rsidRDefault="00000000" w:rsidRPr="00000000" w14:paraId="000000A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Клавиатурный тренажер.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  <w:p w:rsidR="00000000" w:rsidDel="00000000" w:rsidP="00000000" w:rsidRDefault="00000000" w:rsidRPr="00000000" w14:paraId="000000A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знания. Единицы измерения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Что такое защищенная информационная среда. Защита каналов передачи данных, средства предотвращения утечки информации, защита информации от НСД (антивирусная защита, средства контроля защищенности, средства обнаружения и предупреждения атак), средства аутентификации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Организационно-технические меры защиты информационной среды. Системы охранной сигнализации, видеонаблюдение, контроль и управление доступом, средства уничтожения информации, средства резервного копирования и восстановления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Алфавитный подход к определению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емкость знака. Количество информации в сообщении.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Требования к безопасности информации: сохранение целостности, конфиденциальности и доступности.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Определения по ГОСТ РВ 51987-2002 «Информационная технология. Комплекс стандартов на автоматизированные системы. Типовые требования и показатели качества функционирования информационных систем. Общие положения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»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 с помощью электронного калькулятора.</w:t>
            </w:r>
          </w:p>
          <w:p w:rsidR="00000000" w:rsidDel="00000000" w:rsidP="00000000" w:rsidRDefault="00000000" w:rsidRPr="00000000" w14:paraId="000000A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Электронный калькулятор. Вычисление количества информации с помощью электронного калькулятора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 (решение задач).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Признаки нарушения целостности программ и данных. Способы нарушения целостности информации. Признаки и способы нарушения конфиденциальности. Признаки и способы нарушения доступности информации.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«Информация и информационные процессы»</w:t>
            </w:r>
          </w:p>
          <w:p w:rsidR="00000000" w:rsidDel="00000000" w:rsidP="00000000" w:rsidRDefault="00000000" w:rsidRPr="00000000" w14:paraId="000000B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 (решение задач).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текстовой информации – 12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текстовой информации. Кодировки русского алфавита.</w:t>
            </w:r>
          </w:p>
          <w:p w:rsidR="00000000" w:rsidDel="00000000" w:rsidP="00000000" w:rsidRDefault="00000000" w:rsidRPr="00000000" w14:paraId="000000B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Двоичное кодирование текстовой информации в ПК. Различные кодировки знаков.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безопасности инфраструктуры Интернета (протоколы маршрутизации сети, система доменных имен, средства маршрутизации и т.п.).  Методы защиты.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текстовой информации.</w:t>
            </w:r>
          </w:p>
          <w:p w:rsidR="00000000" w:rsidDel="00000000" w:rsidP="00000000" w:rsidRDefault="00000000" w:rsidRPr="00000000" w14:paraId="000000C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Двоичное кодирование текстовой информации в ПК.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 редактирование документов. Мастера и шаблоны. Сохранение и печать документа.</w:t>
            </w:r>
          </w:p>
          <w:p w:rsidR="00000000" w:rsidDel="00000000" w:rsidP="00000000" w:rsidRDefault="00000000" w:rsidRPr="00000000" w14:paraId="000000C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Текстовый редактор. Мастера и шаблоны. Способы создания документов. Сохранение и печать документа.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Проверка подлинности (аутентификация) в Интернете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визитных карточек на основе шаблона. Установка параметров страницы документа, вставка колонтитулов и номеров страниц.</w:t>
            </w:r>
          </w:p>
          <w:p w:rsidR="00000000" w:rsidDel="00000000" w:rsidP="00000000" w:rsidRDefault="00000000" w:rsidRPr="00000000" w14:paraId="000000C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Шаблоны. Параметры страницы. Колонтитулы и номера страниц.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документа. Включение в текстовый документ списков, таблиц, диаграмм, формул и графических объектов.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документа. Списки, таблицы, диаграммы, формулы, графические объекты.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мобильных устройств в информационных системах. Источники заражения мобильных устройств (веб-ресурсы, магазины приложений, ботнеты).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Вставка в документ формул. Форматирование символов и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символов и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Вирусы для мобильных устройств (мобильные банкеры и др.)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 форматирование списков.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Списки. Создание и форматирование списков.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Угрозы безопасности в сетях WiFi. Методы защиты сетей WiFi. Меры безопасности для пользователя WiFi. Настройка безопасности.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Вставка оглавления в документ, содержащий заголовки. Вставка в документ таблицы.</w:t>
            </w:r>
          </w:p>
          <w:p w:rsidR="00000000" w:rsidDel="00000000" w:rsidP="00000000" w:rsidRDefault="00000000" w:rsidRPr="00000000" w14:paraId="000000D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заголовков. Оглавление. Вставка в документ таблицы.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Создание закладок и ссылок.</w:t>
            </w:r>
          </w:p>
          <w:p w:rsidR="00000000" w:rsidDel="00000000" w:rsidP="00000000" w:rsidRDefault="00000000" w:rsidRPr="00000000" w14:paraId="000000D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Назначение закладки и указателя гиперссылки.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гипертекстового документа.</w:t>
            </w:r>
          </w:p>
          <w:p w:rsidR="00000000" w:rsidDel="00000000" w:rsidP="00000000" w:rsidRDefault="00000000" w:rsidRPr="00000000" w14:paraId="000000D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Гипертекстовый документ.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Оптическое распознавание отсканированного текста. Компьютерные словари и системы перевода текстов.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оптического распознавания символов. Компьютерные словари. Системы перевода текстов.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Угрозы информации (техногенные, случайные и преднамеренные; природные) Неосторожность пользователя как одна из угроз для информационной безопасности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распознавание «бумажного» текстового документа.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«Обработка текстовой информации»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документа.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числовой информации – 12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числовой информации. Системы счисления.</w:t>
            </w:r>
          </w:p>
          <w:p w:rsidR="00000000" w:rsidDel="00000000" w:rsidP="00000000" w:rsidRDefault="00000000" w:rsidRPr="00000000" w14:paraId="000000E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счисления. Запись числа в развернутой форме.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Меры кибербезопасности для конечных пользователей. Использование рекомендованных версий операционных систем и приложений, использование антивирусных средств, настройка веб-браузеров, блокировка скриптов, использование фильтров фишинга, межсетевых экранов. Автоматическое обновление ПО.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  <w:p w:rsidR="00000000" w:rsidDel="00000000" w:rsidP="00000000" w:rsidRDefault="00000000" w:rsidRPr="00000000" w14:paraId="000000E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из одной системы счисления в другую с помощью калькулятора.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Настройка компьютера для безопасной работы. Ошибки пользователя (установка нескольких антивирусов, установка слишком большого числа программ, отсутствие резервного копирования и т.п.)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вычисления в различных системах счисления с помощью калькулятора.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вычисления в различных системах счисления с помощью калькулятора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Киберугрозы Интернета (кибервойны, манипулирование людьми, зависимость, вирусные атаки, отсутствие приватности).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чисел в компьютере.</w:t>
            </w:r>
          </w:p>
          <w:p w:rsidR="00000000" w:rsidDel="00000000" w:rsidP="00000000" w:rsidRDefault="00000000" w:rsidRPr="00000000" w14:paraId="000000F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Двоичное кодирование чисел в компьютере.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Технологии манипулирования в Интернете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Табличные расчеты и электронные таблицы (столбцы, строки, ячейки). Типы данных: числа, формулы, текст.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Электронные таблицы. Столбцы, строки, ячейки. Типы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Безопасная работа в сети в процессе сетевой коммуникации (чаты, форумы, конференции, скайп, социальные сети и пр.). Сетевой этикет. Термины сетевого этикета: оверквотинг, флейм, флуд, оффтопик, смайлики и др.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Относительные, абсолютные и смешанные ссылки в электронных таблицах.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Относительные, абсолютные и смешанные ссылки в электронных таблицах.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Абсолютные и относительные ссылки. Встроенные функции.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Абсолютные и относительные ссылки. Встроенные функции.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таблиц значений функций в электронных таблицах.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таблиц значений функций.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Меры личной безопасности при сетевом общении. Настройки приватности в социальных сетях.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диаграмм и графиков. Основные параметры диаграмм.</w:t>
            </w:r>
          </w:p>
          <w:p w:rsidR="00000000" w:rsidDel="00000000" w:rsidP="00000000" w:rsidRDefault="00000000" w:rsidRPr="00000000" w14:paraId="0000010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«Кодирование и обработка числовой информации»</w:t>
            </w:r>
          </w:p>
          <w:p w:rsidR="00000000" w:rsidDel="00000000" w:rsidP="00000000" w:rsidRDefault="00000000" w:rsidRPr="00000000" w14:paraId="0000010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диаграмм и графиков. Основные параметры диаграмм.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12">
      <w:pPr>
        <w:ind w:right="-2268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00" w:line="276" w:lineRule="auto"/>
        <w:ind w:firstLine="0"/>
        <w:contextualSpacing w:val="0"/>
        <w:jc w:val="left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ind w:firstLine="0"/>
              <w:contextualSpacing w:val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9 класс (70ч)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Компьютерный 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  <w:br w:type="textWrapping"/>
              <w:t xml:space="preserve">(мин)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Алгоритмизация и объектно-ориентированное программирование – 16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Понятие алгоритма, свойства алгоритмов. Исполнители алгоритмов, система команд исполнителя.</w:t>
            </w:r>
          </w:p>
          <w:p w:rsidR="00000000" w:rsidDel="00000000" w:rsidP="00000000" w:rsidRDefault="00000000" w:rsidRPr="00000000" w14:paraId="0000011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Алгоритм. Свойства алгоритма. Исполнители алгоритмов.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Способы записи алгоритмов. Формальное исполнение алгоритмов.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Блок-схемы алгоритмов. Языки программирования.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основных алгоритмических структур на языке программирования (линейный алгоритм).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Линейный алгоритм.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основных алгоритмических структур на языке программирования (ветвление, выбор).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Алгоритмические структуры «ветвление», «выбор».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Основные угрозы безопасности информации: утечки, потеря целостности, нарушение работоспособности системы, незаконное тиражирование (воспроизведение).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основных алгоритмических структур на языке программирования (ветвление, цикл).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Алгоритмическая структура «цикл».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Риски интернета (контентные, электронные, коммуникационные, потребительские)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Объектно-ориентированное программирование. Графический интерфейс.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Проект. Графический интерфейс проекта. Объекты. Событие. Обработчик события.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«Форма и размещение на ней управляющих элементов».</w:t>
            </w:r>
          </w:p>
          <w:p w:rsidR="00000000" w:rsidDel="00000000" w:rsidP="00000000" w:rsidRDefault="00000000" w:rsidRPr="00000000" w14:paraId="0000013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Форма. Управляющие элементы.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Тип, имя и значение переменной. Присваивание. Проект «Переменные»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 переменной. Имя переменной. Присваивание переменным значений.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Типы вирусов. Отличия вирусов и закладок Антивирусные программы для ПК: сканеры, ревизоры и др. Выявление неизвестных вирусов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выражения. Проект «Калькулятор»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выражения.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Строковые и логические выражения. Проект «Строковый калькулятор».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Строковые выражения. Логические выражения.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«Ветвление. Сравнение кодов символов»</w:t>
            </w:r>
          </w:p>
          <w:p w:rsidR="00000000" w:rsidDel="00000000" w:rsidP="00000000" w:rsidRDefault="00000000" w:rsidRPr="00000000" w14:paraId="0000013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Коды символов. Создание графическое интерфейса проекта. Запуск проекта на выполнение.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«Выбор. Выставление отметки»</w:t>
            </w:r>
          </w:p>
          <w:p w:rsidR="00000000" w:rsidDel="00000000" w:rsidP="00000000" w:rsidRDefault="00000000" w:rsidRPr="00000000" w14:paraId="0000014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Выбор. Создание графическое интерфейса проекта. Запуск проекта на выполнение.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«Цикл. Коды символов»</w:t>
            </w:r>
          </w:p>
          <w:p w:rsidR="00000000" w:rsidDel="00000000" w:rsidP="00000000" w:rsidRDefault="00000000" w:rsidRPr="00000000" w14:paraId="0000014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Цикл. Создание графическое интерфейса проекта. Запуск проекта на выполнение.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Графические возможности языка программирования.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Область рисования. Графические методы. Системы координат.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Предотвращение несанкционированного доступа к ПК. Пароли, биометрические методы защиты и аутентификация с помощью внешних носителей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Проекты «Графический редактор», «Анимация»</w:t>
            </w:r>
          </w:p>
          <w:p w:rsidR="00000000" w:rsidDel="00000000" w:rsidP="00000000" w:rsidRDefault="00000000" w:rsidRPr="00000000" w14:paraId="0000014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анимации на языке программирования.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ind w:firstLine="0"/>
              <w:contextualSpacing w:val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Контрольная работа «Алгоритмизация и объектно-ориентированное программирование»</w:t>
            </w:r>
          </w:p>
          <w:p w:rsidR="00000000" w:rsidDel="00000000" w:rsidP="00000000" w:rsidRDefault="00000000" w:rsidRPr="00000000" w14:paraId="0000015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Формализация и моделирование – 12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Окружающий мир как иерархическая система. Объект и его свойства.</w:t>
            </w:r>
          </w:p>
          <w:p w:rsidR="00000000" w:rsidDel="00000000" w:rsidP="00000000" w:rsidRDefault="00000000" w:rsidRPr="00000000" w14:paraId="0000015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Микро-, макро- и мегамир. Системы и элементы. Целостность системы. Свойства системы.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Борьба с утечками информации. Средства контроля доступа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 как метод познания. Модели материальные и модели информационные.</w:t>
            </w:r>
          </w:p>
          <w:p w:rsidR="00000000" w:rsidDel="00000000" w:rsidP="00000000" w:rsidRDefault="00000000" w:rsidRPr="00000000" w14:paraId="0000015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Моделирование. Модель. Материальные и информационные модели. Формализация и визуализация моделей.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Права пользователей. Способы разграничения доступа. Простые и динамически изменяющиеся пароли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этапы разработки и исследования моделей на компьютере.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Описательная инф. модель. Формализованная модель. Компьютерная модель. Компьютерный эксперимент. Анализ полученных результатов.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информации как комплекс мероприятий, направленных на обеспечение информационной безопасности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и исследование физических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Содержательная постановка физической  задачи. Качественная описательная модель.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от несанкционированного доступа к информационным ресурсам; защита от искажения и утраты информации; защита от разрушения целостности программных и информационных структур; защита от прерывания обслуживания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Исследование движения тела с использованием компьютерных моделей на языке программирования и в электронных таблицах. </w:t>
            </w:r>
          </w:p>
          <w:p w:rsidR="00000000" w:rsidDel="00000000" w:rsidP="00000000" w:rsidRDefault="00000000" w:rsidRPr="00000000" w14:paraId="0000016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Формальная модель задачи. Компьютерная модель движения тела.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уравнения с использованием компьютерных моделей на языке программирования. </w:t>
            </w:r>
          </w:p>
          <w:p w:rsidR="00000000" w:rsidDel="00000000" w:rsidP="00000000" w:rsidRDefault="00000000" w:rsidRPr="00000000" w14:paraId="0000016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уравнений. Построение компьютерной модели на языке программирования.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уравнения с использованием компьютерных моделей в электронных таблицах.</w:t>
            </w:r>
          </w:p>
          <w:p w:rsidR="00000000" w:rsidDel="00000000" w:rsidP="00000000" w:rsidRDefault="00000000" w:rsidRPr="00000000" w14:paraId="0000016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уравнений. Построение компьютерной модели в электронных таблицах.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Средства защиты в сети: межсетевые экраны, криптомаршрутизаторы, серверы аутентификации и т.д. Обманные системы для защиты информации в сетях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и исследование компьютерных моделей из различных предметных областей.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модели в различных предметных областях.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Геоинформационные модели. Построение и исследование геоинформационной модели.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Геоинформационная модель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модели экспертной системы для лабораторной работы по химии.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Экспертные системы.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модели систем управления. Обратная связь.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без обратной связи. Системы управления с обратной связью.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D">
            <w:pPr>
              <w:ind w:firstLine="0"/>
              <w:contextualSpacing w:val="0"/>
              <w:rPr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и исследование компьютерной модели системы управления.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Контрольная работа «Формализация и моделирование»</w:t>
            </w:r>
          </w:p>
          <w:p w:rsidR="00000000" w:rsidDel="00000000" w:rsidP="00000000" w:rsidRDefault="00000000" w:rsidRPr="00000000" w14:paraId="0000017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1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графической и мультимедийной информации – 12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графической информации (пиксель, растр, кодировка цвета, видеопамять).</w:t>
            </w:r>
          </w:p>
          <w:p w:rsidR="00000000" w:rsidDel="00000000" w:rsidP="00000000" w:rsidRDefault="00000000" w:rsidRPr="00000000" w14:paraId="0000018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Пространственная дискретизация. Разрешающая способность. Глубина цвета. Растровые изображения на экране монитора.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и векторная графика. Интерфейс графических редакторов.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графика. Векторная графика. Графический редактор.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редактирование изображений в растровом графическом редакторе</w:t>
            </w:r>
          </w:p>
          <w:p w:rsidR="00000000" w:rsidDel="00000000" w:rsidP="00000000" w:rsidRDefault="00000000" w:rsidRPr="00000000" w14:paraId="0000018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Растровый графический редактор. Редактирование изображений в растровом графическом редакторе.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рисунков и изображений. Форматы графических файлов.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Форматы графических файлов.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рисунков в векторном графическом редакторе</w:t>
            </w:r>
          </w:p>
          <w:p w:rsidR="00000000" w:rsidDel="00000000" w:rsidP="00000000" w:rsidRDefault="00000000" w:rsidRPr="00000000" w14:paraId="0000019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объектами в векторных графических редакторах.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презентации. Дизайн презентации и макеты слайдов.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презентации. Дизайн презентации. Макеты слайдов.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мультимедийной интерактивной презентации со встроенной анимацией и мультимедийными эффектами</w:t>
            </w:r>
          </w:p>
          <w:p w:rsidR="00000000" w:rsidDel="00000000" w:rsidP="00000000" w:rsidRDefault="00000000" w:rsidRPr="00000000" w14:paraId="0000019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анимации в презентации. Мультимедийные эффекты на слайдах.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звуковой информации (глубина дискретизации, частота кодирования)</w:t>
            </w:r>
          </w:p>
          <w:p w:rsidR="00000000" w:rsidDel="00000000" w:rsidP="00000000" w:rsidRDefault="00000000" w:rsidRPr="00000000" w14:paraId="0000019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Звуковая информация. Временная дискретизация звука. Частота дискретизации. Звуковые редакторы.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Цифровое видео. Разрешающая способность и частота кадров.</w:t>
            </w:r>
          </w:p>
          <w:p w:rsidR="00000000" w:rsidDel="00000000" w:rsidP="00000000" w:rsidRDefault="00000000" w:rsidRPr="00000000" w14:paraId="000001A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Цифровая фотография. Цифровое видео. Потоковое видео.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Запись и монтаж звукового клипа и видеоклипа.</w:t>
            </w:r>
          </w:p>
          <w:p w:rsidR="00000000" w:rsidDel="00000000" w:rsidP="00000000" w:rsidRDefault="00000000" w:rsidRPr="00000000" w14:paraId="000001A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Захват и редактирование цифрового видео.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Flash-анимация в презентациях и на Web-страницах. Разработка GIF и Flash-анимации.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Анимация. GIF и Flash-анимация.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C">
            <w:pPr>
              <w:ind w:firstLine="0"/>
              <w:contextualSpacing w:val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Контрольная работа «Кодирование и обработка графической и мультимедийной  информации»</w:t>
            </w:r>
          </w:p>
          <w:p w:rsidR="00000000" w:rsidDel="00000000" w:rsidP="00000000" w:rsidRDefault="00000000" w:rsidRPr="00000000" w14:paraId="000001AD">
            <w:pPr>
              <w:ind w:firstLine="0"/>
              <w:contextualSpacing w:val="0"/>
              <w:rPr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E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0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Хранение, поиск и сортировка информации – 7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Табличные базы данных: записи, столбцы, типы данных. Ввод и редактирование записей с помощью формы.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Базы данных. Табличная форма представления баз данных. Формы.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простой базы данных «Записная книжка».</w:t>
            </w:r>
          </w:p>
          <w:p w:rsidR="00000000" w:rsidDel="00000000" w:rsidP="00000000" w:rsidRDefault="00000000" w:rsidRPr="00000000" w14:paraId="000001B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Ввод данных в базу данных. Создание формы.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базами данных. Изменение структуры базы данных. 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базами данных.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информации в базе данных.</w:t>
            </w:r>
          </w:p>
          <w:p w:rsidR="00000000" w:rsidDel="00000000" w:rsidP="00000000" w:rsidRDefault="00000000" w:rsidRPr="00000000" w14:paraId="000001B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данных в столбцах и записях базы данных.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данных. Условия поиска. Сортировка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данных. Условия поиска. Сортировка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информации в базе данных.</w:t>
            </w:r>
          </w:p>
          <w:p w:rsidR="00000000" w:rsidDel="00000000" w:rsidP="00000000" w:rsidRDefault="00000000" w:rsidRPr="00000000" w14:paraId="000001C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информации в базе данных.</w:t>
            </w:r>
          </w:p>
          <w:p w:rsidR="00000000" w:rsidDel="00000000" w:rsidP="00000000" w:rsidRDefault="00000000" w:rsidRPr="00000000" w14:paraId="000001C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C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Коммуникационные технологии – 15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Передача информации. </w:t>
            </w:r>
          </w:p>
          <w:p w:rsidR="00000000" w:rsidDel="00000000" w:rsidP="00000000" w:rsidRDefault="00000000" w:rsidRPr="00000000" w14:paraId="000001D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Передача информации. Пропускная способность каналов.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Локальные компьютерные сети. Предоставление доступа к диску на компьютере, подключенном к локальной сети.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Виды компьютерных сетей. Сетевые ресурсы. Аппаратное и программное обеспечение проводных и беспроводных сетей.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 Интернета. Адресация в Интернете. Практическая работа «Подключение к Интернету».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Интернет. Подключение к Интернету. Интернет-адрес. Доменная система имен.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Системы обнаружения атак. Безопасность хостинга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Маршрутизация и транспортировка данных по компьютерным сетям. Практическая работа «География» Интернета».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Маршрутизация данных. Транспортировка данных.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Всемирная паутина. Практическая работа «Путешествие по Всемирной паутине».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Всемирная паутина. Браузеры. Адрес Web-страницы.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Безопасный серфинг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Электронная почта. Практическая работа «Работа с электронной Web-почтой».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Адрес электронной почты. Функционирование электронной почты.  Электронная Web-почта.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работе с почтой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Файловые архивы. Загрузка файлов из Интернета.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Файловые архивы. Загрузка файлов с серверов файловых архивов.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загрузке файлов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Интернета (общение в Интернете, мобильный Интернет, звук и видео в Интернете)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Общение в Интернете. Мобильный Интернет.  Потоковые звук и видео.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интернет-общении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информации в Интернете.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информации в Интернете.  Поисковые системы. Язык поисковых систем.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Безопасные ресурсы для поиска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Электронная коммерция в Интернете.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Хостинг. Реклама. Интернет-аукционы и магазины. Цифровые деньги.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электронной торговли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Web-страницы и Web-сайты. Структура  Web-страницы.</w:t>
            </w:r>
          </w:p>
          <w:p w:rsidR="00000000" w:rsidDel="00000000" w:rsidP="00000000" w:rsidRDefault="00000000" w:rsidRPr="00000000" w14:paraId="000001E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Web-страницы. Web-сайты. Структура  Web-страницы. Язык разметки гипертекста HTML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Проблемные сайты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текста на Web-странице. Вставка изображений в Web-страницы.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Язык разметки гипертекста HTML (Заголовки. Шрифт. Выравнивание текста.  Абзацы. Вставка изображений).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сайтов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 на Web-страницах. Списки на Web-страницах. Интерактивные формы на Web-страницах.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Гиперссылки. Гиперссылка на адрес электронной почты. Нумерованные и маркированные списки. Текстовые поля. Переключатели. Флажки. Поля списков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Ложные ресурсы сети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сайта с использованием языка разметки текста HTML.</w:t>
            </w:r>
          </w:p>
          <w:p w:rsidR="00000000" w:rsidDel="00000000" w:rsidP="00000000" w:rsidRDefault="00000000" w:rsidRPr="00000000" w14:paraId="000001F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сайта с помощью языка HTML.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C">
            <w:pPr>
              <w:ind w:firstLine="0"/>
              <w:contextualSpacing w:val="0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«Коммуникационные технологии»</w:t>
            </w:r>
          </w:p>
          <w:p w:rsidR="00000000" w:rsidDel="00000000" w:rsidP="00000000" w:rsidRDefault="00000000" w:rsidRPr="00000000" w14:paraId="000001FD">
            <w:pPr>
              <w:ind w:firstLine="0"/>
              <w:contextualSpacing w:val="0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0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Информационная деятельность человека. Информационная безопасность. – 3 часа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общества, образовательные информационные ресурсы.</w:t>
            </w:r>
          </w:p>
          <w:p w:rsidR="00000000" w:rsidDel="00000000" w:rsidP="00000000" w:rsidRDefault="00000000" w:rsidRPr="00000000" w14:paraId="0000020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Информационное общество. Образовательные информационные ресурсы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Этика и право при создании и использовании информации. Информационная безопасность. Правовая охрана информационных ресурсов. </w:t>
            </w:r>
          </w:p>
          <w:p w:rsidR="00000000" w:rsidDel="00000000" w:rsidP="00000000" w:rsidRDefault="00000000" w:rsidRPr="00000000" w14:paraId="0000020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культура. Информационная безопасность. Правовая охрана информационных ресурсов.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Примеры этических нарушений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этапы развития средств информационных технологий.</w:t>
            </w:r>
          </w:p>
          <w:p w:rsidR="00000000" w:rsidDel="00000000" w:rsidP="00000000" w:rsidRDefault="00000000" w:rsidRPr="00000000" w14:paraId="0000020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этапы развития средств информационных технологий.  Перспективы развития ИКТ.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F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Повторение, резерв времени – 3 часа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«Алгоритмизация и объектно-ориентированное программирование»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«Формализация и моделирование»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«Кодирование и обработка графической и мультимедийной  информации»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тем</w:t>
            </w:r>
          </w:p>
        </w:tc>
      </w:tr>
    </w:tbl>
    <w:p w:rsidR="00000000" w:rsidDel="00000000" w:rsidP="00000000" w:rsidRDefault="00000000" w:rsidRPr="00000000" w14:paraId="0000021E">
      <w:pPr>
        <w:ind w:right="-2268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right="-2268"/>
        <w:contextualSpacing w:val="0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0">
            <w:pPr>
              <w:ind w:firstLine="0"/>
              <w:contextualSpacing w:val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10 класс (34 ч)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Информация и информационные процессы – 9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Вещественно-энергетическая и информационная картины мира</w:t>
            </w:r>
          </w:p>
          <w:p w:rsidR="00000000" w:rsidDel="00000000" w:rsidP="00000000" w:rsidRDefault="00000000" w:rsidRPr="00000000" w14:paraId="0000022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Вещественно-энергетическая картина мира.</w:t>
            </w:r>
          </w:p>
          <w:p w:rsidR="00000000" w:rsidDel="00000000" w:rsidP="00000000" w:rsidRDefault="00000000" w:rsidRPr="00000000" w14:paraId="0000022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картина мира.</w:t>
            </w:r>
          </w:p>
          <w:p w:rsidR="00000000" w:rsidDel="00000000" w:rsidP="00000000" w:rsidRDefault="00000000" w:rsidRPr="00000000" w14:paraId="0000022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и коммуникационные технологии.</w:t>
            </w:r>
          </w:p>
          <w:p w:rsidR="00000000" w:rsidDel="00000000" w:rsidP="00000000" w:rsidRDefault="00000000" w:rsidRPr="00000000" w14:paraId="0000022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Вводный инструктаж правил ТБ, поведения в кабинете информатики</w:t>
            </w:r>
          </w:p>
          <w:p w:rsidR="00000000" w:rsidDel="00000000" w:rsidP="00000000" w:rsidRDefault="00000000" w:rsidRPr="00000000" w14:paraId="0000022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Информация.</w:t>
            </w:r>
          </w:p>
          <w:p w:rsidR="00000000" w:rsidDel="00000000" w:rsidP="00000000" w:rsidRDefault="00000000" w:rsidRPr="00000000" w14:paraId="0000023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Социально-значимые свойства информации.</w:t>
            </w:r>
          </w:p>
          <w:p w:rsidR="00000000" w:rsidDel="00000000" w:rsidP="00000000" w:rsidRDefault="00000000" w:rsidRPr="00000000" w14:paraId="0000023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и знания.</w:t>
            </w:r>
          </w:p>
          <w:p w:rsidR="00000000" w:rsidDel="00000000" w:rsidP="00000000" w:rsidRDefault="00000000" w:rsidRPr="00000000" w14:paraId="0000023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Единицы измерения количества информации.</w:t>
            </w:r>
          </w:p>
          <w:p w:rsidR="00000000" w:rsidDel="00000000" w:rsidP="00000000" w:rsidRDefault="00000000" w:rsidRPr="00000000" w14:paraId="0000023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Основные меры кибербезопасности. Безопасность приложений, серверов, конечных пользователей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Определение количества информации как меры уменьшения неопределенности знаний.</w:t>
            </w:r>
          </w:p>
          <w:p w:rsidR="00000000" w:rsidDel="00000000" w:rsidP="00000000" w:rsidRDefault="00000000" w:rsidRPr="00000000" w14:paraId="0000023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Алфавитный подход к определению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  <w:p w:rsidR="00000000" w:rsidDel="00000000" w:rsidP="00000000" w:rsidRDefault="00000000" w:rsidRPr="00000000" w14:paraId="0000023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информации.</w:t>
            </w:r>
          </w:p>
          <w:p w:rsidR="00000000" w:rsidDel="00000000" w:rsidP="00000000" w:rsidRDefault="00000000" w:rsidRPr="00000000" w14:paraId="0000023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Алфавитный подход к определению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от атак, повышение готовности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Определение количества информации с использованием алфавитного подхода.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3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Формула Шеннона</w:t>
            </w:r>
          </w:p>
          <w:p w:rsidR="00000000" w:rsidDel="00000000" w:rsidP="00000000" w:rsidRDefault="00000000" w:rsidRPr="00000000" w14:paraId="0000023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 с использованием алфавитного подхода </w:t>
            </w:r>
          </w:p>
          <w:p w:rsidR="00000000" w:rsidDel="00000000" w:rsidP="00000000" w:rsidRDefault="00000000" w:rsidRPr="00000000" w14:paraId="0000024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Вероятностный подход к определению количества информации.</w:t>
            </w:r>
          </w:p>
          <w:p w:rsidR="00000000" w:rsidDel="00000000" w:rsidP="00000000" w:rsidRDefault="00000000" w:rsidRPr="00000000" w14:paraId="0000024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Формула Шеннона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Определение количества информации с использованием вероятностного подхода</w:t>
            </w:r>
          </w:p>
          <w:p w:rsidR="00000000" w:rsidDel="00000000" w:rsidP="00000000" w:rsidRDefault="00000000" w:rsidRPr="00000000" w14:paraId="0000024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4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и кодирование информации с помощью знаковых систем.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Вероятностный подход к определению количества информации. Формула Шеннона.</w:t>
            </w:r>
          </w:p>
          <w:p w:rsidR="00000000" w:rsidDel="00000000" w:rsidP="00000000" w:rsidRDefault="00000000" w:rsidRPr="00000000" w14:paraId="0000024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Язык как знаковая система.</w:t>
            </w:r>
          </w:p>
          <w:p w:rsidR="00000000" w:rsidDel="00000000" w:rsidP="00000000" w:rsidRDefault="00000000" w:rsidRPr="00000000" w14:paraId="0000024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информации.</w:t>
            </w:r>
          </w:p>
          <w:p w:rsidR="00000000" w:rsidDel="00000000" w:rsidP="00000000" w:rsidRDefault="00000000" w:rsidRPr="00000000" w14:paraId="0000024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 декодирование сообщений по предложенным правилам.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числовой информации с помощью систем счисления.</w:t>
            </w:r>
          </w:p>
          <w:p w:rsidR="00000000" w:rsidDel="00000000" w:rsidP="00000000" w:rsidRDefault="00000000" w:rsidRPr="00000000" w14:paraId="0000024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24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Запись чисел в различных системах счисления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 счисления.</w:t>
            </w:r>
          </w:p>
          <w:p w:rsidR="00000000" w:rsidDel="00000000" w:rsidP="00000000" w:rsidRDefault="00000000" w:rsidRPr="00000000" w14:paraId="0000024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Непозиционные и позиционные системы счисления.</w:t>
            </w:r>
          </w:p>
          <w:p w:rsidR="00000000" w:rsidDel="00000000" w:rsidP="00000000" w:rsidRDefault="00000000" w:rsidRPr="00000000" w14:paraId="0000025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Запись числа в развернутой форме.</w:t>
            </w:r>
          </w:p>
          <w:p w:rsidR="00000000" w:rsidDel="00000000" w:rsidP="00000000" w:rsidRDefault="00000000" w:rsidRPr="00000000" w14:paraId="0000025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десятичную систему счисления.</w:t>
            </w:r>
          </w:p>
          <w:p w:rsidR="00000000" w:rsidDel="00000000" w:rsidP="00000000" w:rsidRDefault="00000000" w:rsidRPr="00000000" w14:paraId="0000025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десятичных чисел в другие системы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  <w:p w:rsidR="00000000" w:rsidDel="00000000" w:rsidP="00000000" w:rsidRDefault="00000000" w:rsidRPr="00000000" w14:paraId="0000025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5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Арифметические операции в позиционных системах счисления.</w:t>
            </w:r>
          </w:p>
          <w:p w:rsidR="00000000" w:rsidDel="00000000" w:rsidP="00000000" w:rsidRDefault="00000000" w:rsidRPr="00000000" w14:paraId="00000257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  <w:p w:rsidR="00000000" w:rsidDel="00000000" w:rsidP="00000000" w:rsidRDefault="00000000" w:rsidRPr="00000000" w14:paraId="0000025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Арифметические операции в позиционных системах счисления.</w:t>
            </w:r>
          </w:p>
          <w:p w:rsidR="00000000" w:rsidDel="00000000" w:rsidP="00000000" w:rsidRDefault="00000000" w:rsidRPr="00000000" w14:paraId="0000025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5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чисел в компьютере</w:t>
            </w:r>
          </w:p>
          <w:p w:rsidR="00000000" w:rsidDel="00000000" w:rsidP="00000000" w:rsidRDefault="00000000" w:rsidRPr="00000000" w14:paraId="0000025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 с помощью электронного калькулятора</w:t>
            </w:r>
          </w:p>
          <w:p w:rsidR="00000000" w:rsidDel="00000000" w:rsidP="00000000" w:rsidRDefault="00000000" w:rsidRPr="00000000" w14:paraId="0000026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чисел в формате с фиксированной запятой и в формате с плавающей запятой.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2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Двоичное кодирование текстовой информации.</w:t>
            </w:r>
          </w:p>
          <w:p w:rsidR="00000000" w:rsidDel="00000000" w:rsidP="00000000" w:rsidRDefault="00000000" w:rsidRPr="00000000" w14:paraId="0000026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Практическая работа «Кодирование текстовой информации».</w:t>
            </w:r>
          </w:p>
          <w:p w:rsidR="00000000" w:rsidDel="00000000" w:rsidP="00000000" w:rsidRDefault="00000000" w:rsidRPr="00000000" w14:paraId="0000026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текстовой информации в компьютере.</w:t>
            </w:r>
          </w:p>
          <w:p w:rsidR="00000000" w:rsidDel="00000000" w:rsidP="00000000" w:rsidRDefault="00000000" w:rsidRPr="00000000" w14:paraId="0000026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Кодовые таблицы.</w:t>
            </w:r>
          </w:p>
          <w:p w:rsidR="00000000" w:rsidDel="00000000" w:rsidP="00000000" w:rsidRDefault="00000000" w:rsidRPr="00000000" w14:paraId="0000026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текстовой информации в компьютере.</w:t>
            </w:r>
          </w:p>
          <w:p w:rsidR="00000000" w:rsidDel="00000000" w:rsidP="00000000" w:rsidRDefault="00000000" w:rsidRPr="00000000" w14:paraId="0000026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Кодовые таблицы.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по теме «Информация и информационные процессы»</w:t>
            </w:r>
          </w:p>
          <w:p w:rsidR="00000000" w:rsidDel="00000000" w:rsidP="00000000" w:rsidRDefault="00000000" w:rsidRPr="00000000" w14:paraId="0000026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Двоичное кодирование графической и звуковой информации</w:t>
            </w:r>
          </w:p>
          <w:p w:rsidR="00000000" w:rsidDel="00000000" w:rsidP="00000000" w:rsidRDefault="00000000" w:rsidRPr="00000000" w14:paraId="0000026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26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«Кодирование графической и звуковой информации»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Хранение информации</w:t>
            </w:r>
          </w:p>
          <w:p w:rsidR="00000000" w:rsidDel="00000000" w:rsidP="00000000" w:rsidRDefault="00000000" w:rsidRPr="00000000" w14:paraId="0000026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Аналоговый и дискретный способы представления изображения и звука.</w:t>
            </w:r>
          </w:p>
          <w:p w:rsidR="00000000" w:rsidDel="00000000" w:rsidP="00000000" w:rsidRDefault="00000000" w:rsidRPr="00000000" w14:paraId="0000027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Пространственная дискретизация. Временная дискретизация звука</w:t>
            </w:r>
          </w:p>
          <w:p w:rsidR="00000000" w:rsidDel="00000000" w:rsidP="00000000" w:rsidRDefault="00000000" w:rsidRPr="00000000" w14:paraId="0000027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Графические режимы.</w:t>
            </w:r>
          </w:p>
          <w:p w:rsidR="00000000" w:rsidDel="00000000" w:rsidP="00000000" w:rsidRDefault="00000000" w:rsidRPr="00000000" w14:paraId="0000027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Запись звукового файла.</w:t>
            </w:r>
          </w:p>
          <w:p w:rsidR="00000000" w:rsidDel="00000000" w:rsidP="00000000" w:rsidRDefault="00000000" w:rsidRPr="00000000" w14:paraId="0000027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графической и звуковой информации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 и программное обеспечение – 7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Магистрально-модульный принцип  построения компьютера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Тестирование параметров компьютера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Магистраль.</w:t>
            </w:r>
          </w:p>
          <w:p w:rsidR="00000000" w:rsidDel="00000000" w:rsidP="00000000" w:rsidRDefault="00000000" w:rsidRPr="00000000" w14:paraId="0000027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Шины данных, адреса и управления.</w:t>
            </w:r>
          </w:p>
          <w:p w:rsidR="00000000" w:rsidDel="00000000" w:rsidP="00000000" w:rsidRDefault="00000000" w:rsidRPr="00000000" w14:paraId="0000027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Процессор и оперативная память.</w:t>
            </w:r>
          </w:p>
          <w:p w:rsidR="00000000" w:rsidDel="00000000" w:rsidP="00000000" w:rsidRDefault="00000000" w:rsidRPr="00000000" w14:paraId="0000027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Системный блок компьютера.</w:t>
            </w:r>
          </w:p>
          <w:p w:rsidR="00000000" w:rsidDel="00000000" w:rsidP="00000000" w:rsidRDefault="00000000" w:rsidRPr="00000000" w14:paraId="0000027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Частота процессора, системной шины и периферийных устройств.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Признаки заражения компьютерных программ. Где можно обнаружить подозрительные процессы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1">
            <w:pPr>
              <w:ind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Аппаратная реализация компьютера</w:t>
            </w:r>
          </w:p>
          <w:p w:rsidR="00000000" w:rsidDel="00000000" w:rsidP="00000000" w:rsidRDefault="00000000" w:rsidRPr="00000000" w14:paraId="00000282">
            <w:pPr>
              <w:ind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Работа с графическим интерфейсом Windows</w:t>
            </w:r>
            <w:r w:rsidDel="00000000" w:rsidR="00000000" w:rsidRPr="00000000">
              <w:rPr>
                <w:highlight w:val="white"/>
                <w:rtl w:val="0"/>
              </w:rPr>
              <w:t xml:space="preserve">, стандартными и служебными приложениями</w:t>
            </w:r>
          </w:p>
          <w:p w:rsidR="00000000" w:rsidDel="00000000" w:rsidP="00000000" w:rsidRDefault="00000000" w:rsidRPr="00000000" w14:paraId="00000283">
            <w:pPr>
              <w:ind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Аппаратное и программное обеспечение компьютера.</w:t>
            </w:r>
          </w:p>
          <w:p w:rsidR="00000000" w:rsidDel="00000000" w:rsidP="00000000" w:rsidRDefault="00000000" w:rsidRPr="00000000" w14:paraId="0000028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Периферийные устройства.</w:t>
            </w:r>
          </w:p>
          <w:p w:rsidR="00000000" w:rsidDel="00000000" w:rsidP="00000000" w:rsidRDefault="00000000" w:rsidRPr="00000000" w14:paraId="0000028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Внешняя память компьютера.</w:t>
            </w:r>
          </w:p>
          <w:p w:rsidR="00000000" w:rsidDel="00000000" w:rsidP="00000000" w:rsidRDefault="00000000" w:rsidRPr="00000000" w14:paraId="0000028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Графический интерфейс.</w:t>
            </w:r>
          </w:p>
          <w:p w:rsidR="00000000" w:rsidDel="00000000" w:rsidP="00000000" w:rsidRDefault="00000000" w:rsidRPr="00000000" w14:paraId="0000028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Стандартные и служебные приложения.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Аппаратная защита ПО и сети (электронные ключи, аппаратные брандмауэры)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Операционная система: назначение и состав.</w:t>
            </w:r>
          </w:p>
          <w:p w:rsidR="00000000" w:rsidDel="00000000" w:rsidP="00000000" w:rsidRDefault="00000000" w:rsidRPr="00000000" w14:paraId="0000028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Загрузка операционной системы. Программная обработка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Операционная система (ОС).</w:t>
            </w:r>
          </w:p>
          <w:p w:rsidR="00000000" w:rsidDel="00000000" w:rsidP="00000000" w:rsidRDefault="00000000" w:rsidRPr="00000000" w14:paraId="0000028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Структура ОС.</w:t>
            </w:r>
          </w:p>
          <w:p w:rsidR="00000000" w:rsidDel="00000000" w:rsidP="00000000" w:rsidRDefault="00000000" w:rsidRPr="00000000" w14:paraId="0000028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Системный диск.</w:t>
            </w:r>
          </w:p>
          <w:p w:rsidR="00000000" w:rsidDel="00000000" w:rsidP="00000000" w:rsidRDefault="00000000" w:rsidRPr="00000000" w14:paraId="0000028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Самотестирование компьютера.</w:t>
            </w:r>
          </w:p>
          <w:p w:rsidR="00000000" w:rsidDel="00000000" w:rsidP="00000000" w:rsidRDefault="00000000" w:rsidRPr="00000000" w14:paraId="0000029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Загрузка ОС. Данные. Программы.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1">
            <w:pPr>
              <w:ind w:firstLine="0"/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ОС и их возможности в борьбе с вирусами (Windows. Linux) (10 мин)</w:t>
            </w:r>
          </w:p>
          <w:p w:rsidR="00000000" w:rsidDel="00000000" w:rsidP="00000000" w:rsidRDefault="00000000" w:rsidRPr="00000000" w14:paraId="0000029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ПК на этапе загрузки. Параметры безопасности ПК. Обновления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Файлы и файловая система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файлами и каталогами с помощью файлового менеджера</w:t>
            </w:r>
          </w:p>
          <w:p w:rsidR="00000000" w:rsidDel="00000000" w:rsidP="00000000" w:rsidRDefault="00000000" w:rsidRPr="00000000" w14:paraId="0000029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Имя файла. Файловая система. Путь к файлу.</w:t>
            </w:r>
          </w:p>
          <w:p w:rsidR="00000000" w:rsidDel="00000000" w:rsidP="00000000" w:rsidRDefault="00000000" w:rsidRPr="00000000" w14:paraId="0000029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Файловый менеджер. Операции работы с файлами.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файловой системы. Файловые таблицы. Права доступа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Архивация и разархивация файлов</w:t>
            </w:r>
            <w:r w:rsidDel="00000000" w:rsidR="00000000" w:rsidRPr="00000000">
              <w:rPr>
                <w:highlight w:val="white"/>
                <w:rtl w:val="0"/>
              </w:rPr>
              <w:t xml:space="preserve"> с помощью файлового менеджера или архиватора.</w:t>
            </w:r>
          </w:p>
          <w:p w:rsidR="00000000" w:rsidDel="00000000" w:rsidP="00000000" w:rsidRDefault="00000000" w:rsidRPr="00000000" w14:paraId="0000029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Логическая структура дисков.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Архивация файлов. Программа-архиватор.</w:t>
            </w:r>
          </w:p>
          <w:p w:rsidR="00000000" w:rsidDel="00000000" w:rsidP="00000000" w:rsidRDefault="00000000" w:rsidRPr="00000000" w14:paraId="0000029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дисков. Файловая система. Логическая структура диска. Дефрагментация диска.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Резервное копирование и восстановление данных. Восстановление ОС. Аппаратные и программные средства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и дефрагментация диска, разбиение на логические разделы.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«Компьютер и программное обеспечение»</w:t>
            </w:r>
          </w:p>
          <w:p w:rsidR="00000000" w:rsidDel="00000000" w:rsidP="00000000" w:rsidRDefault="00000000" w:rsidRPr="00000000" w14:paraId="0000029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  <w:p w:rsidR="00000000" w:rsidDel="00000000" w:rsidP="00000000" w:rsidRDefault="00000000" w:rsidRPr="00000000" w14:paraId="000002A0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Компьютерные вирусы и антивирусные программы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Дефрагментация диска. Разбиение диска на логические разделы.</w:t>
            </w:r>
          </w:p>
          <w:p w:rsidR="00000000" w:rsidDel="00000000" w:rsidP="00000000" w:rsidRDefault="00000000" w:rsidRPr="00000000" w14:paraId="000002A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вирусы.</w:t>
            </w:r>
          </w:p>
          <w:p w:rsidR="00000000" w:rsidDel="00000000" w:rsidP="00000000" w:rsidRDefault="00000000" w:rsidRPr="00000000" w14:paraId="000002A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Типы компьютерных вирусов.</w:t>
            </w:r>
          </w:p>
          <w:p w:rsidR="00000000" w:rsidDel="00000000" w:rsidP="00000000" w:rsidRDefault="00000000" w:rsidRPr="00000000" w14:paraId="000002A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Антивирусные программы.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Разновидности вирусов. Черви, трояны, скрипты и др.  Шпионские программы. Шифровальщики. Хакерские утилиты. Сетевые атаки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«Компьютерные вирусы и антивирусные программы».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Вредоносные программы. Защита компьютера от вредоносных программ.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Информационные технологии – 18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Растровая и векторная графика</w:t>
            </w:r>
            <w:r w:rsidDel="00000000" w:rsidR="00000000" w:rsidRPr="00000000">
              <w:rPr>
                <w:highlight w:val="white"/>
                <w:rtl w:val="0"/>
              </w:rPr>
              <w:t xml:space="preserve">. Форматы графических файлов.</w:t>
            </w:r>
          </w:p>
          <w:p w:rsidR="00000000" w:rsidDel="00000000" w:rsidP="00000000" w:rsidRDefault="00000000" w:rsidRPr="00000000" w14:paraId="000002A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Растровые и векторные графические редакторы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графика. Векторная графика. Форматы графических файлов.</w:t>
            </w:r>
          </w:p>
          <w:p w:rsidR="00000000" w:rsidDel="00000000" w:rsidP="00000000" w:rsidRDefault="00000000" w:rsidRPr="00000000" w14:paraId="000002A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Графический редактор. Растровые и векторные графические редакторы.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Защитное ПО. Антивирусные программы. Межсетевые экраны. Брандмауэры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и редактирование растровых графических изображений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2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и редактирование векторных рисунков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растрового изображения. Модели цветообразования.</w:t>
            </w:r>
          </w:p>
          <w:p w:rsidR="00000000" w:rsidDel="00000000" w:rsidP="00000000" w:rsidRDefault="00000000" w:rsidRPr="00000000" w14:paraId="000002B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векторного изображения. Трехмерная графика.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Чем отличаются методы защиты операционной системы, программного обеспечения и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Редактирование изображений в растровых и векторных редакторах.</w:t>
            </w:r>
          </w:p>
          <w:p w:rsidR="00000000" w:rsidDel="00000000" w:rsidP="00000000" w:rsidRDefault="00000000" w:rsidRPr="00000000" w14:paraId="000002B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</w:p>
          <w:p w:rsidR="00000000" w:rsidDel="00000000" w:rsidP="00000000" w:rsidRDefault="00000000" w:rsidRPr="00000000" w14:paraId="000002B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Система автоматизированного проектирования КОМПАС-3D</w:t>
            </w:r>
            <w:r w:rsidDel="00000000" w:rsidR="00000000" w:rsidRPr="00000000">
              <w:rPr>
                <w:highlight w:val="white"/>
                <w:rtl w:val="0"/>
              </w:rPr>
              <w:t xml:space="preserve">.  Построение основных чертежных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анимационных изображений</w:t>
            </w:r>
          </w:p>
          <w:p w:rsidR="00000000" w:rsidDel="00000000" w:rsidP="00000000" w:rsidRDefault="00000000" w:rsidRPr="00000000" w14:paraId="000002B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автоматизированного проектирования. САПР КОМПАС-3D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C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Геометрические построения с использованием САПР</w:t>
            </w:r>
          </w:p>
          <w:p w:rsidR="00000000" w:rsidDel="00000000" w:rsidP="00000000" w:rsidRDefault="00000000" w:rsidRPr="00000000" w14:paraId="000002B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Компьютерные презентации</w:t>
            </w:r>
            <w:r w:rsidDel="00000000" w:rsidR="00000000" w:rsidRPr="00000000">
              <w:rPr>
                <w:highlight w:val="white"/>
                <w:rtl w:val="0"/>
              </w:rPr>
              <w:t xml:space="preserve"> с использованием мультимедиа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основных чертежных объектов в САПР.</w:t>
            </w:r>
          </w:p>
          <w:p w:rsidR="00000000" w:rsidDel="00000000" w:rsidP="00000000" w:rsidRDefault="00000000" w:rsidRPr="00000000" w14:paraId="000002B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Мультимедиа технология. Компьютерные презентации.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мультимедийных презентаций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анимации в презентациях</w:t>
            </w:r>
            <w:r w:rsidDel="00000000" w:rsidR="00000000" w:rsidRPr="00000000">
              <w:rPr>
                <w:highlight w:val="white"/>
                <w:rtl w:val="0"/>
              </w:rPr>
              <w:t xml:space="preserve">. Интерактивные презентации</w:t>
            </w:r>
          </w:p>
          <w:p w:rsidR="00000000" w:rsidDel="00000000" w:rsidP="00000000" w:rsidRDefault="00000000" w:rsidRPr="00000000" w14:paraId="000002C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Мультимедийные компьютерные презентации. Дизайн презентации. Редактирование и сортировка слайдов.</w:t>
            </w:r>
          </w:p>
          <w:p w:rsidR="00000000" w:rsidDel="00000000" w:rsidP="00000000" w:rsidRDefault="00000000" w:rsidRPr="00000000" w14:paraId="000002C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Интерактивные презентации. Анимация объектов слайда.  Демонстрация презентации.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и редактирование документов</w:t>
            </w:r>
            <w:r w:rsidDel="00000000" w:rsidR="00000000" w:rsidRPr="00000000">
              <w:rPr>
                <w:highlight w:val="white"/>
                <w:rtl w:val="0"/>
              </w:rPr>
              <w:t xml:space="preserve">. Различные форматы текстовых файлов (документов)</w:t>
            </w:r>
          </w:p>
          <w:p w:rsidR="00000000" w:rsidDel="00000000" w:rsidP="00000000" w:rsidRDefault="00000000" w:rsidRPr="00000000" w14:paraId="000002C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документа. Выбор параметров страницы. Форматирование абзацев.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Текст как информационный объект. Текстовые редакторы. Текст как информационный объект. Создание и редактирование документов. Форматы текстовых файлов.</w:t>
            </w:r>
          </w:p>
          <w:p w:rsidR="00000000" w:rsidDel="00000000" w:rsidP="00000000" w:rsidRDefault="00000000" w:rsidRPr="00000000" w14:paraId="000002C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Параметры страницы. Форматирование документа. Форматирование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B">
            <w:pPr>
              <w:ind w:firstLine="0"/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Антивирусная защита ПК, сети и мобильных пользователей (10 мин)</w:t>
            </w:r>
          </w:p>
          <w:p w:rsidR="00000000" w:rsidDel="00000000" w:rsidP="00000000" w:rsidRDefault="00000000" w:rsidRPr="00000000" w14:paraId="000002C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Угрозы для IOS-устройств. Угрозы для Android-устройств (10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Создание, редактирование и форматирование документов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абзацев в документе</w:t>
            </w:r>
          </w:p>
          <w:p w:rsidR="00000000" w:rsidDel="00000000" w:rsidP="00000000" w:rsidRDefault="00000000" w:rsidRPr="00000000" w14:paraId="000002CF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приемы преобразования текстов. Форматирование документа. Форматирование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Списки. Таблицы. Форматирование символов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Вставка и форматирование таблиц</w:t>
            </w:r>
            <w:r w:rsidDel="00000000" w:rsidR="00000000" w:rsidRPr="00000000">
              <w:rPr>
                <w:highlight w:val="white"/>
                <w:rtl w:val="0"/>
              </w:rPr>
              <w:t xml:space="preserve">. Нумерованные и маркированные списки.</w:t>
            </w:r>
          </w:p>
          <w:p w:rsidR="00000000" w:rsidDel="00000000" w:rsidP="00000000" w:rsidRDefault="00000000" w:rsidRPr="00000000" w14:paraId="000002D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Списки. Таблицы. Форматирование символов</w:t>
            </w:r>
          </w:p>
          <w:p w:rsidR="00000000" w:rsidDel="00000000" w:rsidP="00000000" w:rsidRDefault="00000000" w:rsidRPr="00000000" w14:paraId="000002D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Нумерованные и маркированные списки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Создание гипертекстового документа.</w:t>
            </w:r>
          </w:p>
          <w:p w:rsidR="00000000" w:rsidDel="00000000" w:rsidP="00000000" w:rsidRDefault="00000000" w:rsidRPr="00000000" w14:paraId="000002D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«Технология обработки текстовой информации»</w:t>
            </w:r>
          </w:p>
          <w:p w:rsidR="00000000" w:rsidDel="00000000" w:rsidP="00000000" w:rsidRDefault="00000000" w:rsidRPr="00000000" w14:paraId="000002D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Гипертекстовое представление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Компьютерные словари и системы машинного перевода текстов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компьютерными словарями и переводчиками.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словари. Системы машинного перевода.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Наиболее известные антивирусные программы. Kaspersky Internet Security. Dr.Web Security Space. ESET NOD32 Smart Security. Бесплатные программы-сканеры.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Системы оптического распознавания документов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распознавание текстовых документов.</w:t>
            </w:r>
          </w:p>
          <w:p w:rsidR="00000000" w:rsidDel="00000000" w:rsidP="00000000" w:rsidRDefault="00000000" w:rsidRPr="00000000" w14:paraId="000002E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оптического распознавания символов.</w:t>
            </w:r>
          </w:p>
          <w:p w:rsidR="00000000" w:rsidDel="00000000" w:rsidP="00000000" w:rsidRDefault="00000000" w:rsidRPr="00000000" w14:paraId="000002E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распознавание текстовых документов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Настройка антивирусного ПО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7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Электронные калькуляторы</w:t>
            </w:r>
          </w:p>
          <w:p w:rsidR="00000000" w:rsidDel="00000000" w:rsidP="00000000" w:rsidRDefault="00000000" w:rsidRPr="00000000" w14:paraId="000002E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Электронные таблицы</w:t>
            </w:r>
            <w:r w:rsidDel="00000000" w:rsidR="00000000" w:rsidRPr="00000000">
              <w:rPr>
                <w:highlight w:val="white"/>
                <w:rtl w:val="0"/>
              </w:rPr>
              <w:t xml:space="preserve">. Типы и формат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Электронные калькуляторы</w:t>
            </w:r>
          </w:p>
          <w:p w:rsidR="00000000" w:rsidDel="00000000" w:rsidP="00000000" w:rsidRDefault="00000000" w:rsidRPr="00000000" w14:paraId="000002E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Электронные таблицы. Типы и формат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Ввод в таблицу чисел, текстов и формул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Вычисления в электронных таблицах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типы и форматы данных. Ввод данных в таблицу.</w:t>
            </w:r>
          </w:p>
          <w:p w:rsidR="00000000" w:rsidDel="00000000" w:rsidP="00000000" w:rsidRDefault="00000000" w:rsidRPr="00000000" w14:paraId="000002F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способы представления математических зависимостей между данными.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Относительные и абсолютные ссылки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в формулах абсолютных, относительных и смешанных ссылок.</w:t>
            </w:r>
          </w:p>
          <w:p w:rsidR="00000000" w:rsidDel="00000000" w:rsidP="00000000" w:rsidRDefault="00000000" w:rsidRPr="00000000" w14:paraId="000002F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5">
            <w:pPr>
              <w:tabs>
                <w:tab w:val="left" w:pos="1005"/>
              </w:tabs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Абсолютные, относительные и смешанные ссылки.</w:t>
            </w:r>
          </w:p>
          <w:p w:rsidR="00000000" w:rsidDel="00000000" w:rsidP="00000000" w:rsidRDefault="00000000" w:rsidRPr="00000000" w14:paraId="000002F6">
            <w:pPr>
              <w:tabs>
                <w:tab w:val="left" w:pos="1005"/>
              </w:tabs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электронных таблиц для обработки числовых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Встроенные математические и логические функции.</w:t>
            </w:r>
          </w:p>
          <w:p w:rsidR="00000000" w:rsidDel="00000000" w:rsidP="00000000" w:rsidRDefault="00000000" w:rsidRPr="00000000" w14:paraId="000002F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Наглядное представление числовых данных с помощью диаграмм и графиков.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Встроенные функции. Математические и логические функции.</w:t>
            </w:r>
          </w:p>
          <w:p w:rsidR="00000000" w:rsidDel="00000000" w:rsidP="00000000" w:rsidRDefault="00000000" w:rsidRPr="00000000" w14:paraId="000002F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Типы диаграмм и графиков. Построение графиков.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Правовая охрана программ для ЭВМ и БД. Коммерческое ПО. Бесплатное ПО (FreeWare, Free, Free GPL, Adware), условно-бесплатное ПО (Trial, Shareware, Demo).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Визуализация числовых данных с использованием диаграмм</w:t>
            </w:r>
            <w:r w:rsidDel="00000000" w:rsidR="00000000" w:rsidRPr="00000000">
              <w:rPr>
                <w:highlight w:val="white"/>
                <w:rtl w:val="0"/>
              </w:rPr>
              <w:t xml:space="preserve"> различных типов (гистограмм, круговых и др.).</w:t>
            </w:r>
          </w:p>
          <w:p w:rsidR="00000000" w:rsidDel="00000000" w:rsidP="00000000" w:rsidRDefault="00000000" w:rsidRPr="00000000" w14:paraId="000002F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FF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Приближенное графическое решение уравнений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Визуализация числовых данных с использованием диаграмм различных типов.</w:t>
            </w:r>
          </w:p>
          <w:p w:rsidR="00000000" w:rsidDel="00000000" w:rsidP="00000000" w:rsidRDefault="00000000" w:rsidRPr="00000000" w14:paraId="0000030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Графики. Использование электронных таблиц для обработки числовых данных. Графическое решение уравнений.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Коммерческое и бесплатное антивирусное ПО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 методом подбора параметров.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графиков функций.</w:t>
            </w:r>
          </w:p>
          <w:p w:rsidR="00000000" w:rsidDel="00000000" w:rsidP="00000000" w:rsidRDefault="00000000" w:rsidRPr="00000000" w14:paraId="0000030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«Технология обработки числовой информации»</w:t>
            </w:r>
          </w:p>
          <w:p w:rsidR="00000000" w:rsidDel="00000000" w:rsidP="00000000" w:rsidRDefault="00000000" w:rsidRPr="00000000" w14:paraId="0000030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решения. Подбор параметра.</w:t>
            </w:r>
          </w:p>
          <w:p w:rsidR="00000000" w:rsidDel="00000000" w:rsidP="00000000" w:rsidRDefault="00000000" w:rsidRPr="00000000" w14:paraId="0000030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графиков функций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Сортировка и поиск данных в электронных таблицах</w:t>
            </w:r>
          </w:p>
          <w:p w:rsidR="00000000" w:rsidDel="00000000" w:rsidP="00000000" w:rsidRDefault="00000000" w:rsidRPr="00000000" w14:paraId="0000030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данных. Поиск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 тем</w:t>
            </w:r>
          </w:p>
        </w:tc>
      </w:tr>
    </w:tbl>
    <w:p w:rsidR="00000000" w:rsidDel="00000000" w:rsidP="00000000" w:rsidRDefault="00000000" w:rsidRPr="00000000" w14:paraId="00000311">
      <w:pPr>
        <w:ind w:right="-2268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ind w:right="-2268"/>
        <w:contextualSpacing w:val="0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3">
            <w:pPr>
              <w:ind w:firstLine="0"/>
              <w:contextualSpacing w:val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11 класс (34 ч)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Хранение, поиск и сортировка информации в базах данных – 8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C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Понятие и типы информационных систем</w:t>
            </w:r>
          </w:p>
          <w:p w:rsidR="00000000" w:rsidDel="00000000" w:rsidP="00000000" w:rsidRDefault="00000000" w:rsidRPr="00000000" w14:paraId="0000031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Базы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(табличные, иерархические, сетевые)</w:t>
            </w:r>
          </w:p>
          <w:p w:rsidR="00000000" w:rsidDel="00000000" w:rsidP="00000000" w:rsidRDefault="00000000" w:rsidRPr="00000000" w14:paraId="0000031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система. Типы информационных систем.</w:t>
            </w:r>
          </w:p>
          <w:p w:rsidR="00000000" w:rsidDel="00000000" w:rsidP="00000000" w:rsidRDefault="00000000" w:rsidRPr="00000000" w14:paraId="0000032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База данных (БД). Табличные базы данных. Поле и запись. Ключевое поле. Иерархические БД. Сетевые БД.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безопасности информационных систем. Методы обеспечения защиты данных в СУБД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2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структуры табличной базы данных.</w:t>
            </w:r>
          </w:p>
          <w:p w:rsidR="00000000" w:rsidDel="00000000" w:rsidP="00000000" w:rsidRDefault="00000000" w:rsidRPr="00000000" w14:paraId="0000032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Системы управления базами данных.</w:t>
            </w:r>
          </w:p>
          <w:p w:rsidR="00000000" w:rsidDel="00000000" w:rsidP="00000000" w:rsidRDefault="00000000" w:rsidRPr="00000000" w14:paraId="0000032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Табличная база данных. Поле и запись. Ключевое поле.</w:t>
            </w:r>
          </w:p>
          <w:p w:rsidR="00000000" w:rsidDel="00000000" w:rsidP="00000000" w:rsidRDefault="00000000" w:rsidRPr="00000000" w14:paraId="0000032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базами данных (СУБД). СУБД Access. Окно базы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государственных информационных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Системы управления базами данных.</w:t>
            </w:r>
            <w:r w:rsidDel="00000000" w:rsidR="00000000" w:rsidRPr="00000000">
              <w:rPr>
                <w:highlight w:val="white"/>
                <w:rtl w:val="0"/>
              </w:rPr>
              <w:t xml:space="preserve"> Ввод и редактирование данных.</w:t>
            </w:r>
          </w:p>
          <w:p w:rsidR="00000000" w:rsidDel="00000000" w:rsidP="00000000" w:rsidRDefault="00000000" w:rsidRPr="00000000" w14:paraId="0000032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изуч-го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Осуществление ввода и редактирования данных. Создание таблицы в режиме мастера.</w:t>
            </w:r>
          </w:p>
          <w:p w:rsidR="00000000" w:rsidDel="00000000" w:rsidP="00000000" w:rsidRDefault="00000000" w:rsidRPr="00000000" w14:paraId="0000032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таблицы в режиме конструктора.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безопасности банковских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Формы представления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(таблицы, формы, запросы, отчеты)</w:t>
            </w:r>
          </w:p>
          <w:p w:rsidR="00000000" w:rsidDel="00000000" w:rsidP="00000000" w:rsidRDefault="00000000" w:rsidRPr="00000000" w14:paraId="0000032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формы для просмотра и редактирования записей.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Формы представления данных в СУБД. Таблицы. Формы. Запросы. Отчеты.</w:t>
            </w:r>
          </w:p>
          <w:p w:rsidR="00000000" w:rsidDel="00000000" w:rsidP="00000000" w:rsidRDefault="00000000" w:rsidRPr="00000000" w14:paraId="0000033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формы в режиме мастера и конструктора. Просмотр и редактирование записей с помощью формы.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платежных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Быстрый поиск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. Поиск данных с помощью фильтров и запросов.</w:t>
            </w:r>
          </w:p>
          <w:p w:rsidR="00000000" w:rsidDel="00000000" w:rsidP="00000000" w:rsidRDefault="00000000" w:rsidRPr="00000000" w14:paraId="0000033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Фильтры и запросы. Формирование запросов на поиск данных в среде СУБД.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геоинформационных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Сортировка данных. </w:t>
            </w:r>
            <w:r w:rsidDel="00000000" w:rsidR="00000000" w:rsidRPr="00000000">
              <w:rPr>
                <w:highlight w:val="white"/>
                <w:rtl w:val="0"/>
              </w:rPr>
              <w:t xml:space="preserve">Печать данных с помощью отчетов.</w:t>
            </w:r>
          </w:p>
          <w:p w:rsidR="00000000" w:rsidDel="00000000" w:rsidP="00000000" w:rsidRDefault="00000000" w:rsidRPr="00000000" w14:paraId="0000033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отчетов</w:t>
            </w:r>
          </w:p>
          <w:p w:rsidR="00000000" w:rsidDel="00000000" w:rsidP="00000000" w:rsidRDefault="00000000" w:rsidRPr="00000000" w14:paraId="0000033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Упорядочение данных в банксреде СУБД. Отчеты. Создание отчетов в режиме мастера и конструктора.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корпоративных баз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Реляционные базы данных.</w:t>
            </w:r>
          </w:p>
          <w:p w:rsidR="00000000" w:rsidDel="00000000" w:rsidP="00000000" w:rsidRDefault="00000000" w:rsidRPr="00000000" w14:paraId="0000033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3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реляционных баз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Однотабличные и многотабличные базы данных.  Реляционная база данных.</w:t>
            </w:r>
          </w:p>
          <w:p w:rsidR="00000000" w:rsidDel="00000000" w:rsidP="00000000" w:rsidRDefault="00000000" w:rsidRPr="00000000" w14:paraId="0000033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реляционных баз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0">
            <w:pPr>
              <w:tabs>
                <w:tab w:val="left" w:pos="1105"/>
              </w:tabs>
              <w:ind w:firstLine="0"/>
              <w:contextualSpacing w:val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систем бронирования билетов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1">
            <w:pPr>
              <w:ind w:firstLine="0"/>
              <w:contextualSpacing w:val="0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Связывание таблиц в многотабличных базах данных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Практическая 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«Хранение, поиск и сортировка данных в БД».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3">
            <w:pPr>
              <w:ind w:firstLine="0"/>
              <w:contextualSpacing w:val="0"/>
              <w:rPr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highlight w:val="white"/>
                <w:rtl w:val="0"/>
              </w:rPr>
              <w:t xml:space="preserve">Многотабличные базы данных. Связывание таблиц в многотабличных базах данных. </w:t>
            </w:r>
          </w:p>
          <w:p w:rsidR="00000000" w:rsidDel="00000000" w:rsidP="00000000" w:rsidRDefault="00000000" w:rsidRPr="00000000" w14:paraId="0000034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Создание, ведение и использование БД при решении учебных и практических задач.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6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Основы логики – 6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Алгебра высказываний</w:t>
            </w:r>
            <w:r w:rsidDel="00000000" w:rsidR="00000000" w:rsidRPr="00000000">
              <w:rPr>
                <w:highlight w:val="white"/>
                <w:rtl w:val="0"/>
              </w:rPr>
              <w:t xml:space="preserve">. Логические выражения и таблицы истинностей.</w:t>
            </w:r>
          </w:p>
          <w:p w:rsidR="00000000" w:rsidDel="00000000" w:rsidP="00000000" w:rsidRDefault="00000000" w:rsidRPr="00000000" w14:paraId="0000034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4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таблиц истинности логических функций и выражений.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Высказывания. Логическое умножение (конъюнкция). Логическое сложение (дизъюнкция). Логическое отрицание. Таблицы истинностей.</w:t>
            </w:r>
          </w:p>
          <w:p w:rsidR="00000000" w:rsidDel="00000000" w:rsidP="00000000" w:rsidRDefault="00000000" w:rsidRPr="00000000" w14:paraId="0000034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Логические функции. Логические выражения. Построение таблиц истинности логических функций и выражений.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медицинских информационных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Логические функции</w:t>
            </w:r>
            <w:r w:rsidDel="00000000" w:rsidR="00000000" w:rsidRPr="00000000">
              <w:rPr>
                <w:highlight w:val="white"/>
                <w:rtl w:val="0"/>
              </w:rPr>
              <w:t xml:space="preserve">, законы и правила преобразования логических выражений.</w:t>
            </w:r>
          </w:p>
          <w:p w:rsidR="00000000" w:rsidDel="00000000" w:rsidP="00000000" w:rsidRDefault="00000000" w:rsidRPr="00000000" w14:paraId="0000035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Преобразование логических выражений с использованием логических законов и правил преобразований.</w:t>
            </w:r>
          </w:p>
          <w:p w:rsidR="00000000" w:rsidDel="00000000" w:rsidP="00000000" w:rsidRDefault="00000000" w:rsidRPr="00000000" w14:paraId="0000035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изуч-го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Логическое следование (импликация). Логическое равенство (эквивалентность). Логические законы и правила.</w:t>
            </w:r>
          </w:p>
          <w:p w:rsidR="00000000" w:rsidDel="00000000" w:rsidP="00000000" w:rsidRDefault="00000000" w:rsidRPr="00000000" w14:paraId="0000035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Преобразование логических выражений с использованием логических законов и правил преобразований. Решение логических задач.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Логические основы устройства компьютера.</w:t>
            </w:r>
          </w:p>
          <w:p w:rsidR="00000000" w:rsidDel="00000000" w:rsidP="00000000" w:rsidRDefault="00000000" w:rsidRPr="00000000" w14:paraId="0000035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5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логических схем основных устройств компьютера (сумматор, триггер)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Базовые логические элементы (И, ИЛИ, НЕ). Полусумматор. Сумматор. Триггер.</w:t>
            </w:r>
          </w:p>
          <w:p w:rsidR="00000000" w:rsidDel="00000000" w:rsidP="00000000" w:rsidRDefault="00000000" w:rsidRPr="00000000" w14:paraId="0000035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логических схем основных устройств компьютера.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Информационные модели – 6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Моделирование как метод познания</w:t>
            </w:r>
          </w:p>
          <w:p w:rsidR="00000000" w:rsidDel="00000000" w:rsidP="00000000" w:rsidRDefault="00000000" w:rsidRPr="00000000" w14:paraId="0000035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Формы представления моделей. Формализация</w:t>
            </w:r>
          </w:p>
          <w:p w:rsidR="00000000" w:rsidDel="00000000" w:rsidP="00000000" w:rsidRDefault="00000000" w:rsidRPr="00000000" w14:paraId="00000360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Модель. Моделирование. Объект, субъект, цель моделирования.</w:t>
            </w:r>
          </w:p>
          <w:p w:rsidR="00000000" w:rsidDel="00000000" w:rsidP="00000000" w:rsidRDefault="00000000" w:rsidRPr="00000000" w14:paraId="0000036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Материальные и информационные модели. Формализация. Визуализация формальных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Системный подход в моделировании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Типы информационных моделей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Система. Статические информационные модели. Динамические информационные модели.</w:t>
            </w:r>
          </w:p>
          <w:p w:rsidR="00000000" w:rsidDel="00000000" w:rsidP="00000000" w:rsidRDefault="00000000" w:rsidRPr="00000000" w14:paraId="0000036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Табличные информационные модели. Иерархические информационные модели. Сетевые инф. модели.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Основные этапы разработки и исследования моделей на компьютере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Исследование физических моделей.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Этапы построения моделей. Компьютерное моделирование.</w:t>
            </w:r>
          </w:p>
          <w:p w:rsidR="00000000" w:rsidDel="00000000" w:rsidP="00000000" w:rsidRDefault="00000000" w:rsidRPr="00000000" w14:paraId="0000036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Физические модели. Построение и исследование физических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Исследование математических моделей</w:t>
            </w:r>
            <w:r w:rsidDel="00000000" w:rsidR="00000000" w:rsidRPr="00000000">
              <w:rPr>
                <w:highlight w:val="white"/>
                <w:rtl w:val="0"/>
              </w:rPr>
              <w:t xml:space="preserve">. Приближенное решение уравнений</w:t>
            </w:r>
          </w:p>
          <w:p w:rsidR="00000000" w:rsidDel="00000000" w:rsidP="00000000" w:rsidRDefault="00000000" w:rsidRPr="00000000" w14:paraId="0000036F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Биологические модели</w:t>
            </w:r>
            <w:r w:rsidDel="00000000" w:rsidR="00000000" w:rsidRPr="00000000">
              <w:rPr>
                <w:highlight w:val="white"/>
                <w:rtl w:val="0"/>
              </w:rPr>
              <w:t xml:space="preserve">. Исследование биологических моделей развития популяций. 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 графическим методом.</w:t>
            </w:r>
          </w:p>
          <w:p w:rsidR="00000000" w:rsidDel="00000000" w:rsidP="00000000" w:rsidRDefault="00000000" w:rsidRPr="00000000" w14:paraId="0000037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Исследование биологических моделей развития популяции.</w:t>
            </w:r>
          </w:p>
          <w:p w:rsidR="00000000" w:rsidDel="00000000" w:rsidP="00000000" w:rsidRDefault="00000000" w:rsidRPr="00000000" w14:paraId="0000037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Геоинформационные модели</w:t>
            </w:r>
            <w:r w:rsidDel="00000000" w:rsidR="00000000" w:rsidRPr="00000000">
              <w:rPr>
                <w:highlight w:val="white"/>
                <w:rtl w:val="0"/>
              </w:rPr>
              <w:t xml:space="preserve">. Использование геоинформационных моделей.</w:t>
            </w:r>
          </w:p>
          <w:p w:rsidR="00000000" w:rsidDel="00000000" w:rsidP="00000000" w:rsidRDefault="00000000" w:rsidRPr="00000000" w14:paraId="00000375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Химические модели.</w:t>
            </w:r>
            <w:r w:rsidDel="00000000" w:rsidR="00000000" w:rsidRPr="00000000">
              <w:rPr>
                <w:highlight w:val="white"/>
                <w:rtl w:val="0"/>
              </w:rPr>
              <w:t xml:space="preserve"> Экспертные системы распознавания химических веществ.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геоинформационных моделей.</w:t>
            </w:r>
          </w:p>
          <w:p w:rsidR="00000000" w:rsidDel="00000000" w:rsidP="00000000" w:rsidRDefault="00000000" w:rsidRPr="00000000" w14:paraId="0000037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химических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Оптимизационное моделирование. Построение логических моделей.</w:t>
            </w:r>
          </w:p>
          <w:p w:rsidR="00000000" w:rsidDel="00000000" w:rsidP="00000000" w:rsidRDefault="00000000" w:rsidRPr="00000000" w14:paraId="0000037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модели управления объектами.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«Информационные модели»</w:t>
            </w:r>
          </w:p>
          <w:p w:rsidR="00000000" w:rsidDel="00000000" w:rsidP="00000000" w:rsidRDefault="00000000" w:rsidRPr="00000000" w14:paraId="0000037B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Оптимизационное моделирование в экономике. Модели логических устройств.</w:t>
            </w:r>
          </w:p>
          <w:p w:rsidR="00000000" w:rsidDel="00000000" w:rsidP="00000000" w:rsidRDefault="00000000" w:rsidRPr="00000000" w14:paraId="0000037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модели управления объектами.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F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Коммуникационные технологии – 12 часа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2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Передача информации</w:t>
            </w:r>
          </w:p>
          <w:p w:rsidR="00000000" w:rsidDel="00000000" w:rsidP="00000000" w:rsidRDefault="00000000" w:rsidRPr="00000000" w14:paraId="0000038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Локальные компьютерные сети. Глобальная компьютерная сеть Интернет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Каналы передачи информации. Передача информации по информационным каналам.</w:t>
            </w:r>
          </w:p>
          <w:p w:rsidR="00000000" w:rsidDel="00000000" w:rsidP="00000000" w:rsidRDefault="00000000" w:rsidRPr="00000000" w14:paraId="0000038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Локальная компьютерная сеть. Предоставление доступа к ресурсам компьютера. Глобальная компьютерная сеть Интернет.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при удаленном доступе к ресурсам компьютера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8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Адресация в Интернете.</w:t>
            </w:r>
          </w:p>
          <w:p w:rsidR="00000000" w:rsidDel="00000000" w:rsidP="00000000" w:rsidRDefault="00000000" w:rsidRPr="00000000" w14:paraId="00000389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Протокол передачи данных TCP/IP.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IP-адрес. Доменная система имен. </w:t>
            </w:r>
          </w:p>
          <w:p w:rsidR="00000000" w:rsidDel="00000000" w:rsidP="00000000" w:rsidRDefault="00000000" w:rsidRPr="00000000" w14:paraId="0000038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Протокол маршрутизации. Транспортный протокол.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Как узнать местоположение компьютера по IP-адресу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«География» Интернета</w:t>
            </w:r>
            <w:r w:rsidDel="00000000" w:rsidR="00000000" w:rsidRPr="00000000">
              <w:rPr>
                <w:highlight w:val="white"/>
                <w:rtl w:val="0"/>
              </w:rPr>
              <w:t xml:space="preserve">. Определение маршрута прохождения информации.</w:t>
            </w:r>
          </w:p>
          <w:p w:rsidR="00000000" w:rsidDel="00000000" w:rsidP="00000000" w:rsidRDefault="00000000" w:rsidRPr="00000000" w14:paraId="0000038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Подключение к Интернету. Настройка модема.</w:t>
            </w:r>
          </w:p>
          <w:p w:rsidR="00000000" w:rsidDel="00000000" w:rsidP="00000000" w:rsidRDefault="00000000" w:rsidRPr="00000000" w14:paraId="0000038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маршрута прохождения информации. Определение времени обмена IP-пакетами.</w:t>
            </w:r>
          </w:p>
          <w:p w:rsidR="00000000" w:rsidDel="00000000" w:rsidP="00000000" w:rsidRDefault="00000000" w:rsidRPr="00000000" w14:paraId="0000039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Модем. Модуляция и демодуляция. Установка и тестирование модема. Подключение к Интернету.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Онлайн сервисы для безопасности пользователя в интернете (проверка компьютера и файлов на вирусы онлайн, онлайн деактивация SMS-вирусов, проверка сайта на вирусы, проверка файлов по e-mail, определение адреса страницы, проверка стоимости СМС и др.)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3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Электронная почта и телеконференции</w:t>
            </w:r>
          </w:p>
          <w:p w:rsidR="00000000" w:rsidDel="00000000" w:rsidP="00000000" w:rsidRDefault="00000000" w:rsidRPr="00000000" w14:paraId="0000039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электронной почтой.  Настройка почтовой программы Outlook Express.</w:t>
            </w:r>
          </w:p>
          <w:p w:rsidR="00000000" w:rsidDel="00000000" w:rsidP="00000000" w:rsidRDefault="00000000" w:rsidRPr="00000000" w14:paraId="0000039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Электронная почта. Адрес электронной почты.  Телеконференции.</w:t>
            </w:r>
          </w:p>
          <w:p w:rsidR="00000000" w:rsidDel="00000000" w:rsidP="00000000" w:rsidRDefault="00000000" w:rsidRPr="00000000" w14:paraId="0000039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Функционирование электронной почты. Почтовые программы. Почтовая программа Outlook Express.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Настройки безопасности почтовых программ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Всемирная паутина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9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«Путешествие» по Всемирной паутине. Настройка браузера.</w:t>
            </w:r>
          </w:p>
          <w:p w:rsidR="00000000" w:rsidDel="00000000" w:rsidP="00000000" w:rsidRDefault="00000000" w:rsidRPr="00000000" w14:paraId="0000039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Технология WWW. Универсальный указатель ресурсов. Браузер.</w:t>
            </w:r>
          </w:p>
          <w:p w:rsidR="00000000" w:rsidDel="00000000" w:rsidP="00000000" w:rsidRDefault="00000000" w:rsidRPr="00000000" w14:paraId="0000039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Настройка браузера. Путешествие по Всемирной паутине.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в поисковых системах (фильтры для ограничения потенциально опасного содержимого). Настройки безопасности веб-браузеров (Internet Explorer, Firefox и т.п.)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Файловые архивы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A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Работа с файловыми архивами и поисковыми системами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2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Серверы файловых архивов. Протокол передачи файлов (FTP).</w:t>
            </w:r>
          </w:p>
          <w:p w:rsidR="00000000" w:rsidDel="00000000" w:rsidP="00000000" w:rsidRDefault="00000000" w:rsidRPr="00000000" w14:paraId="000003A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Загрузка файлов с помощью браузера. Загрузка файлов с помощью специализированных программ.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Компьютерное пиратство. Плагиат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Поиск информации в Интернете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интерактивное общение, мультимедиа технологии</w:t>
            </w:r>
            <w:r w:rsidDel="00000000" w:rsidR="00000000" w:rsidRPr="00000000">
              <w:rPr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A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Общение в Интернете в реальном времени.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«Компьютерные сети»</w:t>
            </w:r>
          </w:p>
          <w:p w:rsidR="00000000" w:rsidDel="00000000" w:rsidP="00000000" w:rsidRDefault="00000000" w:rsidRPr="00000000" w14:paraId="000003A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Поисковые системы общего назначения. Специализированные поисковые системы. Мультимедиа технологии в Интернете. Интерактивное общение в Интернете.</w:t>
            </w:r>
          </w:p>
          <w:p w:rsidR="00000000" w:rsidDel="00000000" w:rsidP="00000000" w:rsidRDefault="00000000" w:rsidRPr="00000000" w14:paraId="000003A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Серверы интерактивного общения. Общение с помощью ICQ.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регистрации на веб-сайтах. ТБ на сайтах знакомств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Основы языка гипертекстовой разметки документов HTML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A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Web-сайта «Мой компьютер»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Web-сайты и Web-страницы. Язык гипертекстовой разметки документов HTML.</w:t>
            </w:r>
          </w:p>
          <w:p w:rsidR="00000000" w:rsidDel="00000000" w:rsidP="00000000" w:rsidRDefault="00000000" w:rsidRPr="00000000" w14:paraId="000003B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Web-сайта с помощью HTML. Создание структуры Web-страницы.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теста и размещение графики.</w:t>
            </w:r>
          </w:p>
          <w:p w:rsidR="00000000" w:rsidDel="00000000" w:rsidP="00000000" w:rsidRDefault="00000000" w:rsidRPr="00000000" w14:paraId="000003B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Web-страницы «Словарь»</w:t>
            </w:r>
          </w:p>
          <w:p w:rsidR="00000000" w:rsidDel="00000000" w:rsidP="00000000" w:rsidRDefault="00000000" w:rsidRPr="00000000" w14:paraId="000003B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текста средствами HTML. Вставка изображений.</w:t>
            </w:r>
          </w:p>
          <w:p w:rsidR="00000000" w:rsidDel="00000000" w:rsidP="00000000" w:rsidRDefault="00000000" w:rsidRPr="00000000" w14:paraId="000003B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Теги форматирования текста. Задание цвета фона и текста.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 на Web-страницах.</w:t>
            </w:r>
          </w:p>
          <w:p w:rsidR="00000000" w:rsidDel="00000000" w:rsidP="00000000" w:rsidRDefault="00000000" w:rsidRPr="00000000" w14:paraId="000003B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Web-страницы «Комплектующие»</w:t>
            </w:r>
          </w:p>
          <w:p w:rsidR="00000000" w:rsidDel="00000000" w:rsidP="00000000" w:rsidRDefault="00000000" w:rsidRPr="00000000" w14:paraId="000003B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Гиперссылки. Относительный и абсолютный адрес.</w:t>
            </w:r>
          </w:p>
          <w:p w:rsidR="00000000" w:rsidDel="00000000" w:rsidP="00000000" w:rsidRDefault="00000000" w:rsidRPr="00000000" w14:paraId="000003B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панели навигации на Web-странице. Навигация по сайту.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D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Правовые основы для защиты от спама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E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 и формы на Web-страницах.</w:t>
            </w:r>
          </w:p>
          <w:p w:rsidR="00000000" w:rsidDel="00000000" w:rsidP="00000000" w:rsidRDefault="00000000" w:rsidRPr="00000000" w14:paraId="000003B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Web-страницы «Анкета»</w:t>
            </w:r>
          </w:p>
          <w:p w:rsidR="00000000" w:rsidDel="00000000" w:rsidP="00000000" w:rsidRDefault="00000000" w:rsidRPr="00000000" w14:paraId="000003C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Списки. Создание списков средствами HTML. Формы на Web-страницах.</w:t>
            </w:r>
          </w:p>
          <w:p w:rsidR="00000000" w:rsidDel="00000000" w:rsidP="00000000" w:rsidRDefault="00000000" w:rsidRPr="00000000" w14:paraId="000003C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интерактивной формы на Web-странице. Заполнение формы.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Способы обеспечения безопасности веб-сайта</w:t>
            </w:r>
            <w:r w:rsidDel="00000000" w:rsidR="00000000" w:rsidRPr="00000000">
              <w:rPr>
                <w:highlight w:val="white"/>
                <w:rtl w:val="0"/>
              </w:rPr>
              <w:t xml:space="preserve">. (10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Инструментальные средства создания Web-страниц</w:t>
            </w:r>
          </w:p>
          <w:p w:rsidR="00000000" w:rsidDel="00000000" w:rsidP="00000000" w:rsidRDefault="00000000" w:rsidRPr="00000000" w14:paraId="000003C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и публикация Web-сайта «Мой компьютер»</w:t>
            </w:r>
          </w:p>
          <w:p w:rsidR="00000000" w:rsidDel="00000000" w:rsidP="00000000" w:rsidRDefault="00000000" w:rsidRPr="00000000" w14:paraId="000003C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Инструментальные средства создания Web-страниц (HTML-редакторы).</w:t>
            </w:r>
          </w:p>
          <w:p w:rsidR="00000000" w:rsidDel="00000000" w:rsidP="00000000" w:rsidRDefault="00000000" w:rsidRPr="00000000" w14:paraId="000003C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Web-сайта. Публикация Web-сайта в Интернете.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Хакерские атаки. Как уронить сайт. Виды атак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A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Основы социальной информатики – 3 часов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Информационная цивилизация.</w:t>
            </w:r>
          </w:p>
          <w:p w:rsidR="00000000" w:rsidDel="00000000" w:rsidP="00000000" w:rsidRDefault="00000000" w:rsidRPr="00000000" w14:paraId="000003CE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общества. Информационная культура</w:t>
            </w:r>
          </w:p>
          <w:p w:rsidR="00000000" w:rsidDel="00000000" w:rsidP="00000000" w:rsidRDefault="00000000" w:rsidRPr="00000000" w14:paraId="000003D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Индустриальное общество. Информационное общество. Производство компьютеров. Компьютерные сети.</w:t>
            </w:r>
          </w:p>
          <w:p w:rsidR="00000000" w:rsidDel="00000000" w:rsidP="00000000" w:rsidRDefault="00000000" w:rsidRPr="00000000" w14:paraId="000003D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общества. Информационная культура.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Кибербезопасность и киберпространство. Киберкультура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4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Этика и право при создании и использовании информации </w:t>
            </w:r>
          </w:p>
          <w:p w:rsidR="00000000" w:rsidDel="00000000" w:rsidP="00000000" w:rsidRDefault="00000000" w:rsidRPr="00000000" w14:paraId="000003D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безопасность</w:t>
            </w:r>
          </w:p>
          <w:p w:rsidR="00000000" w:rsidDel="00000000" w:rsidP="00000000" w:rsidRDefault="00000000" w:rsidRPr="00000000" w14:paraId="000003D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Этика и право при создании и использовании информации. Лицензионные, условно бесплатные и бесплатные программы.</w:t>
            </w:r>
          </w:p>
          <w:p w:rsidR="00000000" w:rsidDel="00000000" w:rsidP="00000000" w:rsidRDefault="00000000" w:rsidRPr="00000000" w14:paraId="000003D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безопасность.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Правовые основы защиты интеллектуальной собственности. Авторское право. Правовая охрана программ для ЭВМ и БД. Указ президента РФ о создании действенной системы противодействия компьютерным атакам от 15 января 2013 года. Уголовный кодекс РФ, раздел «Преступления в сфере компьютерной информации»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Правовая охрана программ и данных. Защита информации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охрана программ и баз данных. Электронная подпись. Защита доступа к компьютеру. Защита программ от нелегального копирования и использования.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C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 на информацию, на сокрытие данных, категории информации. Персональные и общедоступные данные, ограниченный доступ. Закон «О персональных данных»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D">
            <w:pPr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Повторение – 2 часа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0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Этапы развития вычислительной техники. Основные технические характеристики современного компьютера</w:t>
            </w:r>
          </w:p>
          <w:p w:rsidR="00000000" w:rsidDel="00000000" w:rsidP="00000000" w:rsidRDefault="00000000" w:rsidRPr="00000000" w14:paraId="000003E1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изуч. матер.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2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История развития вычислительной техники. Поколения компьютеров. Аппаратное обеспечение современного компьютера. Основные технические характеристики.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3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Кибершпионаж. Кибероружие. Кибернаемники и кибердетективы. Оценка ущерба от киберпреступлений. Военная, государственная, коммерческая тайна. Защита сайтов государственных органов (электронное правительство)</w:t>
            </w:r>
            <w:r w:rsidDel="00000000" w:rsidR="00000000" w:rsidRPr="00000000">
              <w:rPr>
                <w:highlight w:val="white"/>
                <w:rtl w:val="0"/>
              </w:rPr>
              <w:t xml:space="preserve"> (20 мин)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4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и информационные процессы. Системы счисления </w:t>
            </w:r>
          </w:p>
          <w:p w:rsidR="00000000" w:rsidDel="00000000" w:rsidP="00000000" w:rsidRDefault="00000000" w:rsidRPr="00000000" w14:paraId="000003E5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Коммуникационные технологии.</w:t>
            </w:r>
          </w:p>
          <w:p w:rsidR="00000000" w:rsidDel="00000000" w:rsidP="00000000" w:rsidRDefault="00000000" w:rsidRPr="00000000" w14:paraId="000003E6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изуч. матер.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7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и информационные процессы. Перевод чисел в различных системах счисления. Информационно-коммуникационные технологии в современном обществе.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8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9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A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B">
            <w:pPr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22 тем</w:t>
            </w:r>
          </w:p>
        </w:tc>
      </w:tr>
    </w:tbl>
    <w:p w:rsidR="00000000" w:rsidDel="00000000" w:rsidP="00000000" w:rsidRDefault="00000000" w:rsidRPr="00000000" w14:paraId="000003EC">
      <w:pPr>
        <w:ind w:right="-2268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